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45E9" w14:textId="7DB728D8" w:rsidR="00B64CC4" w:rsidRPr="00781DA6" w:rsidRDefault="00B64CC4" w:rsidP="008B6AE8">
      <w:pPr>
        <w:spacing w:after="0" w:line="240" w:lineRule="auto"/>
        <w:jc w:val="right"/>
        <w:rPr>
          <w:rFonts w:cs="Arial"/>
          <w:b/>
          <w:sz w:val="28"/>
          <w:szCs w:val="28"/>
        </w:rPr>
      </w:pPr>
    </w:p>
    <w:p w14:paraId="2B63D94E" w14:textId="77777777" w:rsidR="00357683" w:rsidRPr="00781DA6" w:rsidRDefault="00357683" w:rsidP="008B6AE8">
      <w:pPr>
        <w:spacing w:after="0" w:line="240" w:lineRule="auto"/>
        <w:jc w:val="right"/>
        <w:rPr>
          <w:rFonts w:cs="Arial"/>
          <w:b/>
          <w:sz w:val="28"/>
          <w:szCs w:val="28"/>
        </w:rPr>
      </w:pPr>
    </w:p>
    <w:p w14:paraId="30946120" w14:textId="1A33A0AA" w:rsidR="001059CB" w:rsidRPr="00781DA6" w:rsidRDefault="0004793A" w:rsidP="00045B26">
      <w:pPr>
        <w:spacing w:after="0" w:line="240" w:lineRule="auto"/>
        <w:jc w:val="both"/>
        <w:rPr>
          <w:rFonts w:cs="Arial"/>
          <w:b/>
          <w:sz w:val="28"/>
          <w:szCs w:val="28"/>
          <w:u w:val="single"/>
        </w:rPr>
      </w:pPr>
      <w:r w:rsidRPr="0004793A">
        <w:rPr>
          <w:rFonts w:cs="Arial"/>
          <w:b/>
          <w:bCs/>
          <w:sz w:val="28"/>
          <w:szCs w:val="28"/>
        </w:rPr>
        <w:t>REGIDORA MARÍA LAUREL CARRILLO VENTURA</w:t>
      </w:r>
      <w:r>
        <w:rPr>
          <w:rFonts w:cs="Arial"/>
          <w:sz w:val="28"/>
          <w:szCs w:val="28"/>
        </w:rPr>
        <w:t>:</w:t>
      </w:r>
      <w:r w:rsidR="00357683" w:rsidRPr="00781DA6">
        <w:rPr>
          <w:rFonts w:cs="Arial"/>
          <w:sz w:val="28"/>
          <w:szCs w:val="28"/>
        </w:rPr>
        <w:t xml:space="preserve"> Muy bueno</w:t>
      </w:r>
      <w:r w:rsidR="00B64CC4" w:rsidRPr="00781DA6">
        <w:rPr>
          <w:rFonts w:cs="Arial"/>
          <w:sz w:val="28"/>
          <w:szCs w:val="28"/>
        </w:rPr>
        <w:t>s</w:t>
      </w:r>
      <w:r w:rsidR="00FC1720" w:rsidRPr="00781DA6">
        <w:rPr>
          <w:rFonts w:cs="Arial"/>
          <w:sz w:val="28"/>
          <w:szCs w:val="28"/>
        </w:rPr>
        <w:t xml:space="preserve"> días compañero</w:t>
      </w:r>
      <w:r w:rsidR="001544BC" w:rsidRPr="00781DA6">
        <w:rPr>
          <w:rFonts w:cs="Arial"/>
          <w:sz w:val="28"/>
          <w:szCs w:val="28"/>
        </w:rPr>
        <w:t>s</w:t>
      </w:r>
      <w:r w:rsidR="00FC1720" w:rsidRPr="00781DA6">
        <w:rPr>
          <w:rFonts w:cs="Arial"/>
          <w:sz w:val="28"/>
          <w:szCs w:val="28"/>
        </w:rPr>
        <w:t xml:space="preserve"> regidor</w:t>
      </w:r>
      <w:r w:rsidR="004D253D" w:rsidRPr="00781DA6">
        <w:rPr>
          <w:rFonts w:cs="Arial"/>
          <w:sz w:val="28"/>
          <w:szCs w:val="28"/>
        </w:rPr>
        <w:t>es</w:t>
      </w:r>
      <w:r w:rsidR="00B64CC4" w:rsidRPr="00781DA6">
        <w:rPr>
          <w:rFonts w:cs="Arial"/>
          <w:sz w:val="28"/>
          <w:szCs w:val="28"/>
        </w:rPr>
        <w:t xml:space="preserve">. Les doy la más cordial de las bienvenidas a esta primera sesión de la comisión edilicia permanente de </w:t>
      </w:r>
      <w:r w:rsidR="00F840B8">
        <w:rPr>
          <w:rFonts w:cs="Arial"/>
          <w:sz w:val="28"/>
          <w:szCs w:val="28"/>
        </w:rPr>
        <w:t>Cultura y Derechos Culturales</w:t>
      </w:r>
      <w:r w:rsidR="00B64CC4" w:rsidRPr="00781DA6">
        <w:rPr>
          <w:rFonts w:cs="Arial"/>
          <w:sz w:val="28"/>
          <w:szCs w:val="28"/>
        </w:rPr>
        <w:t>. Por lo que siendo las</w:t>
      </w:r>
      <w:r w:rsidR="005F5D5A" w:rsidRPr="00781DA6">
        <w:rPr>
          <w:rFonts w:cs="Arial"/>
          <w:sz w:val="28"/>
          <w:szCs w:val="28"/>
        </w:rPr>
        <w:t xml:space="preserve"> 1</w:t>
      </w:r>
      <w:r w:rsidR="00CC0427">
        <w:rPr>
          <w:rFonts w:cs="Arial"/>
          <w:sz w:val="28"/>
          <w:szCs w:val="28"/>
        </w:rPr>
        <w:t>3</w:t>
      </w:r>
      <w:r w:rsidR="005F5D5A" w:rsidRPr="00781DA6">
        <w:rPr>
          <w:rFonts w:cs="Arial"/>
          <w:sz w:val="28"/>
          <w:szCs w:val="28"/>
        </w:rPr>
        <w:t xml:space="preserve"> </w:t>
      </w:r>
      <w:r w:rsidR="00CC0427">
        <w:rPr>
          <w:rFonts w:cs="Arial"/>
          <w:sz w:val="28"/>
          <w:szCs w:val="28"/>
        </w:rPr>
        <w:t>trece</w:t>
      </w:r>
      <w:r w:rsidR="00B64CC4" w:rsidRPr="00781DA6">
        <w:rPr>
          <w:rFonts w:cs="Arial"/>
          <w:sz w:val="28"/>
          <w:szCs w:val="28"/>
        </w:rPr>
        <w:t xml:space="preserve"> horas con </w:t>
      </w:r>
      <w:r w:rsidR="00664CB7">
        <w:rPr>
          <w:rFonts w:cs="Arial"/>
          <w:sz w:val="28"/>
          <w:szCs w:val="28"/>
        </w:rPr>
        <w:t>36</w:t>
      </w:r>
      <w:r w:rsidR="00B64CC4" w:rsidRPr="00781DA6">
        <w:rPr>
          <w:rFonts w:cs="Arial"/>
          <w:sz w:val="28"/>
          <w:szCs w:val="28"/>
        </w:rPr>
        <w:t xml:space="preserve"> minutos del día</w:t>
      </w:r>
      <w:r w:rsidR="0041280A" w:rsidRPr="00781DA6">
        <w:rPr>
          <w:rFonts w:cs="Arial"/>
          <w:sz w:val="28"/>
          <w:szCs w:val="28"/>
        </w:rPr>
        <w:t xml:space="preserve"> de hoy </w:t>
      </w:r>
      <w:r w:rsidR="00CC0427">
        <w:rPr>
          <w:rFonts w:cs="Arial"/>
          <w:sz w:val="28"/>
          <w:szCs w:val="28"/>
        </w:rPr>
        <w:t>martes</w:t>
      </w:r>
      <w:r w:rsidR="004D253D" w:rsidRPr="00781DA6">
        <w:rPr>
          <w:rFonts w:cs="Arial"/>
          <w:sz w:val="28"/>
          <w:szCs w:val="28"/>
        </w:rPr>
        <w:t xml:space="preserve"> 1</w:t>
      </w:r>
      <w:r w:rsidR="00CC0427">
        <w:rPr>
          <w:rFonts w:cs="Arial"/>
          <w:sz w:val="28"/>
          <w:szCs w:val="28"/>
        </w:rPr>
        <w:t>5</w:t>
      </w:r>
      <w:r w:rsidR="004D253D" w:rsidRPr="00781DA6">
        <w:rPr>
          <w:rFonts w:cs="Arial"/>
          <w:sz w:val="28"/>
          <w:szCs w:val="28"/>
        </w:rPr>
        <w:t xml:space="preserve"> </w:t>
      </w:r>
      <w:r w:rsidR="00CC0427">
        <w:rPr>
          <w:rFonts w:cs="Arial"/>
          <w:sz w:val="28"/>
          <w:szCs w:val="28"/>
        </w:rPr>
        <w:t>quince</w:t>
      </w:r>
      <w:r w:rsidR="004152F7" w:rsidRPr="00781DA6">
        <w:rPr>
          <w:rFonts w:cs="Arial"/>
          <w:sz w:val="28"/>
          <w:szCs w:val="28"/>
        </w:rPr>
        <w:t xml:space="preserve"> </w:t>
      </w:r>
      <w:r w:rsidR="0041280A" w:rsidRPr="00781DA6">
        <w:rPr>
          <w:rFonts w:cs="Arial"/>
          <w:sz w:val="28"/>
          <w:szCs w:val="28"/>
        </w:rPr>
        <w:t>de</w:t>
      </w:r>
      <w:r w:rsidR="00B64CC4" w:rsidRPr="00781DA6">
        <w:rPr>
          <w:rFonts w:cs="Arial"/>
          <w:sz w:val="28"/>
          <w:szCs w:val="28"/>
        </w:rPr>
        <w:t xml:space="preserve"> </w:t>
      </w:r>
      <w:r w:rsidR="00B6540B">
        <w:rPr>
          <w:rFonts w:cs="Arial"/>
          <w:sz w:val="28"/>
          <w:szCs w:val="28"/>
        </w:rPr>
        <w:t>o</w:t>
      </w:r>
      <w:r w:rsidR="00B64CC4" w:rsidRPr="00781DA6">
        <w:rPr>
          <w:rFonts w:cs="Arial"/>
          <w:sz w:val="28"/>
          <w:szCs w:val="28"/>
        </w:rPr>
        <w:t>ctubre de</w:t>
      </w:r>
      <w:r w:rsidR="0041280A" w:rsidRPr="00781DA6">
        <w:rPr>
          <w:rFonts w:cs="Arial"/>
          <w:sz w:val="28"/>
          <w:szCs w:val="28"/>
        </w:rPr>
        <w:t xml:space="preserve">l año </w:t>
      </w:r>
      <w:r w:rsidR="00B64CC4" w:rsidRPr="00781DA6">
        <w:rPr>
          <w:rFonts w:cs="Arial"/>
          <w:sz w:val="28"/>
          <w:szCs w:val="28"/>
        </w:rPr>
        <w:t>202</w:t>
      </w:r>
      <w:r w:rsidR="00E30A7F">
        <w:rPr>
          <w:rFonts w:cs="Arial"/>
          <w:sz w:val="28"/>
          <w:szCs w:val="28"/>
        </w:rPr>
        <w:t>4</w:t>
      </w:r>
      <w:r w:rsidR="0079453A" w:rsidRPr="00781DA6">
        <w:rPr>
          <w:rFonts w:cs="Arial"/>
          <w:sz w:val="28"/>
          <w:szCs w:val="28"/>
        </w:rPr>
        <w:t xml:space="preserve"> dos mil veinti</w:t>
      </w:r>
      <w:r w:rsidR="00E30A7F">
        <w:rPr>
          <w:rFonts w:cs="Arial"/>
          <w:sz w:val="28"/>
          <w:szCs w:val="28"/>
        </w:rPr>
        <w:t>cuatro</w:t>
      </w:r>
      <w:r w:rsidR="00B64CC4" w:rsidRPr="00781DA6">
        <w:rPr>
          <w:rFonts w:cs="Arial"/>
          <w:sz w:val="28"/>
          <w:szCs w:val="28"/>
        </w:rPr>
        <w:t>, damos inicio a es</w:t>
      </w:r>
      <w:r w:rsidR="001F1A29" w:rsidRPr="00781DA6">
        <w:rPr>
          <w:rFonts w:cs="Arial"/>
          <w:sz w:val="28"/>
          <w:szCs w:val="28"/>
        </w:rPr>
        <w:t xml:space="preserve">ta sesión de instalación de la Comisión </w:t>
      </w:r>
      <w:r w:rsidR="00085F16">
        <w:rPr>
          <w:rFonts w:cs="Arial"/>
          <w:sz w:val="28"/>
          <w:szCs w:val="28"/>
        </w:rPr>
        <w:t>e</w:t>
      </w:r>
      <w:r w:rsidR="00B64CC4" w:rsidRPr="00781DA6">
        <w:rPr>
          <w:rFonts w:cs="Arial"/>
          <w:sz w:val="28"/>
          <w:szCs w:val="28"/>
        </w:rPr>
        <w:t xml:space="preserve">dilicia de </w:t>
      </w:r>
      <w:r w:rsidR="00AD68F8">
        <w:rPr>
          <w:rFonts w:cs="Arial"/>
          <w:sz w:val="28"/>
          <w:szCs w:val="28"/>
        </w:rPr>
        <w:t>Cultura y Derechos Culturales</w:t>
      </w:r>
      <w:r w:rsidR="00B64CC4" w:rsidRPr="00781DA6">
        <w:rPr>
          <w:rFonts w:cs="Arial"/>
          <w:sz w:val="28"/>
          <w:szCs w:val="28"/>
        </w:rPr>
        <w:t xml:space="preserve"> </w:t>
      </w:r>
    </w:p>
    <w:p w14:paraId="475ECFA8" w14:textId="77777777" w:rsidR="001059CB" w:rsidRPr="00781DA6" w:rsidRDefault="001059CB" w:rsidP="00045B26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1B51415E" w14:textId="77777777" w:rsidR="00B64CC4" w:rsidRPr="00781DA6" w:rsidRDefault="00B64CC4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 xml:space="preserve">Permitiéndome </w:t>
      </w:r>
      <w:r w:rsidR="00EF15C7" w:rsidRPr="00781DA6">
        <w:rPr>
          <w:rFonts w:cs="Arial"/>
          <w:sz w:val="28"/>
          <w:szCs w:val="28"/>
        </w:rPr>
        <w:t xml:space="preserve">a continuación </w:t>
      </w:r>
      <w:r w:rsidRPr="00781DA6">
        <w:rPr>
          <w:rFonts w:cs="Arial"/>
          <w:sz w:val="28"/>
          <w:szCs w:val="28"/>
        </w:rPr>
        <w:t>tomar</w:t>
      </w:r>
      <w:r w:rsidR="00EF15C7" w:rsidRPr="00781DA6">
        <w:rPr>
          <w:rFonts w:cs="Arial"/>
          <w:sz w:val="28"/>
          <w:szCs w:val="28"/>
        </w:rPr>
        <w:t xml:space="preserve"> la correspondiente</w:t>
      </w:r>
      <w:r w:rsidRPr="00781DA6">
        <w:rPr>
          <w:rFonts w:cs="Arial"/>
          <w:sz w:val="28"/>
          <w:szCs w:val="28"/>
        </w:rPr>
        <w:t xml:space="preserve"> lista de asistencia de sus integrantes. </w:t>
      </w:r>
    </w:p>
    <w:p w14:paraId="174564C1" w14:textId="77777777" w:rsidR="00045B26" w:rsidRPr="00781DA6" w:rsidRDefault="00B64CC4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 xml:space="preserve"> </w:t>
      </w:r>
    </w:p>
    <w:p w14:paraId="5C36FD07" w14:textId="1C9E3C27" w:rsidR="00045B26" w:rsidRPr="00781DA6" w:rsidRDefault="00045B26" w:rsidP="00045B2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Arial"/>
          <w:i/>
          <w:sz w:val="28"/>
          <w:szCs w:val="28"/>
          <w:highlight w:val="lightGray"/>
        </w:rPr>
      </w:pPr>
      <w:r w:rsidRPr="00781DA6">
        <w:rPr>
          <w:rFonts w:cs="Arial"/>
          <w:b/>
          <w:sz w:val="28"/>
          <w:szCs w:val="28"/>
          <w:highlight w:val="lightGray"/>
        </w:rPr>
        <w:t>LISTA DE ASISTENCIA</w:t>
      </w:r>
      <w:r w:rsidR="00C63C90" w:rsidRPr="00781DA6">
        <w:rPr>
          <w:rFonts w:cs="Arial"/>
          <w:b/>
          <w:sz w:val="28"/>
          <w:szCs w:val="28"/>
          <w:highlight w:val="lightGray"/>
        </w:rPr>
        <w:t>.</w:t>
      </w:r>
      <w:r w:rsidR="00B64CC4" w:rsidRPr="00781DA6">
        <w:rPr>
          <w:rFonts w:cs="Arial"/>
          <w:b/>
          <w:sz w:val="28"/>
          <w:szCs w:val="28"/>
          <w:highlight w:val="lightGray"/>
        </w:rPr>
        <w:t xml:space="preserve"> </w:t>
      </w:r>
      <w:r w:rsidRPr="00781DA6">
        <w:rPr>
          <w:rFonts w:cs="Arial"/>
          <w:i/>
          <w:sz w:val="28"/>
          <w:szCs w:val="28"/>
          <w:highlight w:val="lightGray"/>
        </w:rPr>
        <w:t xml:space="preserve"> </w:t>
      </w:r>
    </w:p>
    <w:p w14:paraId="4495E93B" w14:textId="77777777" w:rsidR="00B64CC4" w:rsidRPr="00781DA6" w:rsidRDefault="00B64CC4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781DA6" w:rsidRPr="00781DA6" w14:paraId="2EBCEE78" w14:textId="77777777" w:rsidTr="00B64CC4">
        <w:tc>
          <w:tcPr>
            <w:tcW w:w="6232" w:type="dxa"/>
          </w:tcPr>
          <w:p w14:paraId="462167A8" w14:textId="77777777" w:rsidR="00B64CC4" w:rsidRPr="00781DA6" w:rsidRDefault="00B64CC4" w:rsidP="00B64CC4">
            <w:pPr>
              <w:jc w:val="center"/>
              <w:rPr>
                <w:rFonts w:eastAsia="Calibri" w:cs="Arial"/>
                <w:b/>
                <w:sz w:val="28"/>
                <w:szCs w:val="28"/>
              </w:rPr>
            </w:pPr>
            <w:r w:rsidRPr="00781DA6">
              <w:rPr>
                <w:rFonts w:eastAsia="Calibri" w:cs="Arial"/>
                <w:b/>
                <w:sz w:val="28"/>
                <w:szCs w:val="28"/>
              </w:rPr>
              <w:t>INTEGRANTE</w:t>
            </w:r>
          </w:p>
        </w:tc>
        <w:tc>
          <w:tcPr>
            <w:tcW w:w="2596" w:type="dxa"/>
          </w:tcPr>
          <w:p w14:paraId="0A926F1A" w14:textId="77777777" w:rsidR="00B64CC4" w:rsidRPr="00781DA6" w:rsidRDefault="00B64CC4" w:rsidP="00B64CC4">
            <w:pPr>
              <w:jc w:val="center"/>
              <w:rPr>
                <w:rFonts w:eastAsia="Calibri" w:cs="Arial"/>
                <w:b/>
                <w:sz w:val="28"/>
                <w:szCs w:val="28"/>
              </w:rPr>
            </w:pPr>
            <w:r w:rsidRPr="00781DA6">
              <w:rPr>
                <w:rFonts w:eastAsia="Calibri" w:cs="Arial"/>
                <w:b/>
                <w:sz w:val="28"/>
                <w:szCs w:val="28"/>
              </w:rPr>
              <w:t>REGISTRO DE ASISTENCIA</w:t>
            </w:r>
          </w:p>
        </w:tc>
      </w:tr>
      <w:tr w:rsidR="00781DA6" w:rsidRPr="00781DA6" w14:paraId="405978EA" w14:textId="77777777" w:rsidTr="00B64CC4">
        <w:tc>
          <w:tcPr>
            <w:tcW w:w="6232" w:type="dxa"/>
          </w:tcPr>
          <w:p w14:paraId="21154A03" w14:textId="03545A78" w:rsidR="00B64CC4" w:rsidRPr="00781DA6" w:rsidRDefault="00B64CC4" w:rsidP="00B64CC4">
            <w:pPr>
              <w:jc w:val="both"/>
              <w:rPr>
                <w:rFonts w:eastAsia="Calibri" w:cs="Arial"/>
                <w:b/>
                <w:sz w:val="28"/>
                <w:szCs w:val="28"/>
              </w:rPr>
            </w:pPr>
            <w:r w:rsidRPr="00781DA6">
              <w:rPr>
                <w:rFonts w:eastAsia="Calibri" w:cs="Arial"/>
                <w:b/>
                <w:sz w:val="28"/>
                <w:szCs w:val="28"/>
              </w:rPr>
              <w:t xml:space="preserve">C. </w:t>
            </w:r>
            <w:r w:rsidR="00425F8A">
              <w:rPr>
                <w:rFonts w:eastAsia="Calibri" w:cs="Arial"/>
                <w:b/>
                <w:sz w:val="28"/>
                <w:szCs w:val="28"/>
              </w:rPr>
              <w:t>ERIKA YESENIA GARCÍA RUBIO</w:t>
            </w:r>
          </w:p>
          <w:p w14:paraId="48C51574" w14:textId="3E6AC0BF" w:rsidR="00EF15C7" w:rsidRPr="00781DA6" w:rsidRDefault="00BF5714" w:rsidP="00EF15C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781DA6">
              <w:rPr>
                <w:rFonts w:eastAsia="Calibri" w:cs="Arial"/>
                <w:sz w:val="28"/>
                <w:szCs w:val="28"/>
              </w:rPr>
              <w:t>Colegiad</w:t>
            </w:r>
            <w:r w:rsidR="000C268E">
              <w:rPr>
                <w:rFonts w:eastAsia="Calibri" w:cs="Arial"/>
                <w:sz w:val="28"/>
                <w:szCs w:val="28"/>
              </w:rPr>
              <w:t>o</w:t>
            </w:r>
          </w:p>
        </w:tc>
        <w:tc>
          <w:tcPr>
            <w:tcW w:w="2596" w:type="dxa"/>
          </w:tcPr>
          <w:p w14:paraId="4BD4DE1A" w14:textId="69486338" w:rsidR="00B64CC4" w:rsidRPr="00781DA6" w:rsidRDefault="00664CB7" w:rsidP="00B64CC4">
            <w:pPr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   PRESENTE</w:t>
            </w:r>
          </w:p>
        </w:tc>
      </w:tr>
      <w:tr w:rsidR="00781DA6" w:rsidRPr="00781DA6" w14:paraId="0F4CC8FA" w14:textId="77777777" w:rsidTr="00B64CC4">
        <w:tc>
          <w:tcPr>
            <w:tcW w:w="6232" w:type="dxa"/>
          </w:tcPr>
          <w:p w14:paraId="4380914F" w14:textId="6313BE6B" w:rsidR="00B64CC4" w:rsidRPr="00781DA6" w:rsidRDefault="00B64CC4" w:rsidP="00B64CC4">
            <w:pPr>
              <w:jc w:val="both"/>
              <w:rPr>
                <w:rFonts w:eastAsia="Calibri" w:cs="Arial"/>
                <w:b/>
                <w:sz w:val="28"/>
                <w:szCs w:val="28"/>
              </w:rPr>
            </w:pPr>
            <w:r w:rsidRPr="00781DA6">
              <w:rPr>
                <w:rFonts w:eastAsia="Calibri" w:cs="Arial"/>
                <w:b/>
                <w:sz w:val="28"/>
                <w:szCs w:val="28"/>
              </w:rPr>
              <w:t xml:space="preserve">C. </w:t>
            </w:r>
            <w:r w:rsidR="000C268E">
              <w:rPr>
                <w:rFonts w:eastAsia="Calibri" w:cs="Arial"/>
                <w:b/>
                <w:sz w:val="28"/>
                <w:szCs w:val="28"/>
              </w:rPr>
              <w:t xml:space="preserve">MARIA </w:t>
            </w:r>
            <w:r w:rsidR="00425F8A">
              <w:rPr>
                <w:rFonts w:eastAsia="Calibri" w:cs="Arial"/>
                <w:b/>
                <w:sz w:val="28"/>
                <w:szCs w:val="28"/>
              </w:rPr>
              <w:t xml:space="preserve">DE JESÚS </w:t>
            </w:r>
            <w:r w:rsidR="00127E95">
              <w:rPr>
                <w:rFonts w:eastAsia="Calibri" w:cs="Arial"/>
                <w:b/>
                <w:sz w:val="28"/>
                <w:szCs w:val="28"/>
              </w:rPr>
              <w:t>LÓPEZ DELGADO</w:t>
            </w:r>
          </w:p>
          <w:p w14:paraId="3653578B" w14:textId="5DBE6B9F" w:rsidR="00EF15C7" w:rsidRPr="00781DA6" w:rsidRDefault="00EF15C7" w:rsidP="00BF5714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781DA6">
              <w:rPr>
                <w:rFonts w:eastAsia="Calibri" w:cs="Arial"/>
                <w:sz w:val="28"/>
                <w:szCs w:val="28"/>
              </w:rPr>
              <w:t>Colegiad</w:t>
            </w:r>
            <w:r w:rsidR="00EC6737">
              <w:rPr>
                <w:rFonts w:eastAsia="Calibri" w:cs="Arial"/>
                <w:sz w:val="28"/>
                <w:szCs w:val="28"/>
              </w:rPr>
              <w:t>a</w:t>
            </w:r>
          </w:p>
        </w:tc>
        <w:tc>
          <w:tcPr>
            <w:tcW w:w="2596" w:type="dxa"/>
          </w:tcPr>
          <w:p w14:paraId="36525327" w14:textId="036F9E83" w:rsidR="00B64CC4" w:rsidRPr="00781DA6" w:rsidRDefault="00664CB7" w:rsidP="00B64CC4">
            <w:pPr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   PRESENTE</w:t>
            </w:r>
          </w:p>
        </w:tc>
      </w:tr>
      <w:tr w:rsidR="00781DA6" w:rsidRPr="00781DA6" w14:paraId="502D3E5D" w14:textId="77777777" w:rsidTr="00F54544">
        <w:tc>
          <w:tcPr>
            <w:tcW w:w="6232" w:type="dxa"/>
          </w:tcPr>
          <w:p w14:paraId="0FC6CF14" w14:textId="51EE0247" w:rsidR="001A202B" w:rsidRPr="00781DA6" w:rsidRDefault="00127E95" w:rsidP="001A202B">
            <w:pPr>
              <w:jc w:val="both"/>
              <w:rPr>
                <w:rFonts w:eastAsia="Calibri" w:cs="Arial"/>
                <w:b/>
                <w:sz w:val="28"/>
                <w:szCs w:val="28"/>
              </w:rPr>
            </w:pPr>
            <w:r>
              <w:rPr>
                <w:rFonts w:eastAsia="Calibri" w:cs="Arial"/>
                <w:b/>
                <w:sz w:val="28"/>
                <w:szCs w:val="28"/>
              </w:rPr>
              <w:t>ING. LUIS JESÚS ESCOTO MARTÍNEZ</w:t>
            </w:r>
          </w:p>
          <w:p w14:paraId="5902E4D7" w14:textId="77777777" w:rsidR="001A202B" w:rsidRPr="00781DA6" w:rsidRDefault="001A202B" w:rsidP="001A202B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781DA6">
              <w:rPr>
                <w:rFonts w:eastAsia="Calibri" w:cs="Arial"/>
                <w:sz w:val="28"/>
                <w:szCs w:val="28"/>
              </w:rPr>
              <w:t>Colegiado</w:t>
            </w:r>
          </w:p>
        </w:tc>
        <w:tc>
          <w:tcPr>
            <w:tcW w:w="2596" w:type="dxa"/>
          </w:tcPr>
          <w:p w14:paraId="5F11FD3F" w14:textId="63EC9723" w:rsidR="001A202B" w:rsidRPr="00781DA6" w:rsidRDefault="00664CB7" w:rsidP="001A202B">
            <w:pPr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   PRESENTE</w:t>
            </w:r>
          </w:p>
        </w:tc>
      </w:tr>
      <w:tr w:rsidR="00781DA6" w:rsidRPr="00781DA6" w14:paraId="3685B5D1" w14:textId="77777777" w:rsidTr="00F54544">
        <w:tc>
          <w:tcPr>
            <w:tcW w:w="6232" w:type="dxa"/>
          </w:tcPr>
          <w:p w14:paraId="64A42384" w14:textId="7A253D86" w:rsidR="001A202B" w:rsidRPr="00EC6737" w:rsidRDefault="00AE5D2D" w:rsidP="00EC6737">
            <w:pPr>
              <w:rPr>
                <w:rFonts w:eastAsia="Calibri" w:cs="Arial"/>
                <w:b/>
                <w:bCs/>
                <w:sz w:val="28"/>
                <w:szCs w:val="28"/>
              </w:rPr>
            </w:pPr>
            <w:r>
              <w:rPr>
                <w:rFonts w:eastAsia="Calibri" w:cs="Arial"/>
                <w:b/>
                <w:bCs/>
                <w:sz w:val="28"/>
                <w:szCs w:val="28"/>
              </w:rPr>
              <w:t>LI</w:t>
            </w:r>
            <w:r w:rsidR="00EC6737" w:rsidRPr="00EC6737">
              <w:rPr>
                <w:rFonts w:eastAsia="Calibri" w:cs="Arial"/>
                <w:b/>
                <w:bCs/>
                <w:sz w:val="28"/>
                <w:szCs w:val="28"/>
              </w:rPr>
              <w:t>C. KARLA ALEJANDRA RODRÍGUEZ GONZÁLEZ</w:t>
            </w:r>
          </w:p>
          <w:p w14:paraId="0D573864" w14:textId="74F025D6" w:rsidR="00EC6737" w:rsidRPr="00781DA6" w:rsidRDefault="00EC6737" w:rsidP="001A202B">
            <w:pPr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Colegiada</w:t>
            </w:r>
          </w:p>
        </w:tc>
        <w:tc>
          <w:tcPr>
            <w:tcW w:w="2596" w:type="dxa"/>
          </w:tcPr>
          <w:p w14:paraId="661B0B19" w14:textId="7054ED87" w:rsidR="001A202B" w:rsidRPr="00781DA6" w:rsidRDefault="00664CB7" w:rsidP="001A202B">
            <w:pPr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   PRESENTE</w:t>
            </w:r>
          </w:p>
        </w:tc>
      </w:tr>
      <w:tr w:rsidR="00781DA6" w:rsidRPr="00781DA6" w14:paraId="4BB4F699" w14:textId="77777777" w:rsidTr="00B64CC4">
        <w:tc>
          <w:tcPr>
            <w:tcW w:w="6232" w:type="dxa"/>
          </w:tcPr>
          <w:p w14:paraId="429CF6CE" w14:textId="0DB71CB8" w:rsidR="00B64CC4" w:rsidRPr="00781DA6" w:rsidRDefault="00EF15C7" w:rsidP="00B64CC4">
            <w:pPr>
              <w:jc w:val="both"/>
              <w:rPr>
                <w:rFonts w:eastAsia="Calibri" w:cs="Arial"/>
                <w:b/>
                <w:sz w:val="28"/>
                <w:szCs w:val="28"/>
              </w:rPr>
            </w:pPr>
            <w:r w:rsidRPr="00781DA6">
              <w:rPr>
                <w:rFonts w:eastAsia="Calibri" w:cs="Arial"/>
                <w:b/>
                <w:sz w:val="28"/>
                <w:szCs w:val="28"/>
              </w:rPr>
              <w:t xml:space="preserve">REG. </w:t>
            </w:r>
            <w:r w:rsidR="000C268E">
              <w:rPr>
                <w:rFonts w:eastAsia="Calibri" w:cs="Arial"/>
                <w:b/>
                <w:sz w:val="28"/>
                <w:szCs w:val="28"/>
              </w:rPr>
              <w:t>Q.F.B. MARÍA LAUREL CARRILLO VENTURA</w:t>
            </w:r>
          </w:p>
          <w:p w14:paraId="1AB51B8C" w14:textId="77777777" w:rsidR="00EF15C7" w:rsidRPr="00781DA6" w:rsidRDefault="00EF15C7" w:rsidP="00EF15C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781DA6">
              <w:rPr>
                <w:rFonts w:eastAsia="Calibri" w:cs="Arial"/>
                <w:sz w:val="28"/>
                <w:szCs w:val="28"/>
              </w:rPr>
              <w:t>President</w:t>
            </w:r>
            <w:r w:rsidR="0081323B" w:rsidRPr="00781DA6">
              <w:rPr>
                <w:rFonts w:eastAsia="Calibri" w:cs="Arial"/>
                <w:sz w:val="28"/>
                <w:szCs w:val="28"/>
              </w:rPr>
              <w:t>e</w:t>
            </w:r>
          </w:p>
        </w:tc>
        <w:tc>
          <w:tcPr>
            <w:tcW w:w="2596" w:type="dxa"/>
          </w:tcPr>
          <w:p w14:paraId="30EE941D" w14:textId="2D5809BB" w:rsidR="00B64CC4" w:rsidRPr="00781DA6" w:rsidRDefault="00664CB7" w:rsidP="00B64CC4">
            <w:pPr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   PRESENTE</w:t>
            </w:r>
          </w:p>
        </w:tc>
      </w:tr>
      <w:tr w:rsidR="00781DA6" w:rsidRPr="00781DA6" w14:paraId="4C35FC15" w14:textId="77777777" w:rsidTr="00B64CC4">
        <w:tc>
          <w:tcPr>
            <w:tcW w:w="6232" w:type="dxa"/>
          </w:tcPr>
          <w:p w14:paraId="78653228" w14:textId="77777777" w:rsidR="00B64CC4" w:rsidRPr="00781DA6" w:rsidRDefault="00EF15C7" w:rsidP="001059CB">
            <w:pPr>
              <w:jc w:val="right"/>
              <w:rPr>
                <w:rFonts w:eastAsia="Calibri" w:cs="Arial"/>
                <w:sz w:val="28"/>
                <w:szCs w:val="28"/>
              </w:rPr>
            </w:pPr>
            <w:r w:rsidRPr="00781DA6">
              <w:rPr>
                <w:rFonts w:eastAsia="Calibri" w:cs="Arial"/>
                <w:sz w:val="28"/>
                <w:szCs w:val="28"/>
              </w:rPr>
              <w:t>TOTAL DE ASISTENTES</w:t>
            </w:r>
          </w:p>
        </w:tc>
        <w:tc>
          <w:tcPr>
            <w:tcW w:w="2596" w:type="dxa"/>
          </w:tcPr>
          <w:p w14:paraId="5D421BEB" w14:textId="0F2C5AE1" w:rsidR="00B64CC4" w:rsidRPr="00781DA6" w:rsidRDefault="00664CB7" w:rsidP="00B64CC4">
            <w:pPr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            </w:t>
            </w:r>
            <w:r w:rsidR="0092161A">
              <w:rPr>
                <w:rFonts w:eastAsia="Calibri" w:cs="Arial"/>
                <w:sz w:val="28"/>
                <w:szCs w:val="28"/>
              </w:rPr>
              <w:t>5</w:t>
            </w:r>
          </w:p>
        </w:tc>
      </w:tr>
    </w:tbl>
    <w:p w14:paraId="4E14992E" w14:textId="3235E9D1" w:rsidR="00045B26" w:rsidRPr="00781DA6" w:rsidRDefault="00045B26" w:rsidP="00045B26">
      <w:pPr>
        <w:pStyle w:val="Prrafodelista"/>
        <w:spacing w:after="0" w:line="240" w:lineRule="auto"/>
        <w:ind w:left="426"/>
        <w:jc w:val="both"/>
        <w:rPr>
          <w:rFonts w:cs="Arial"/>
          <w:b/>
          <w:sz w:val="28"/>
          <w:szCs w:val="28"/>
        </w:rPr>
      </w:pPr>
      <w:r w:rsidRPr="00781DA6">
        <w:rPr>
          <w:rFonts w:cs="Arial"/>
          <w:b/>
          <w:sz w:val="28"/>
          <w:szCs w:val="28"/>
          <w:highlight w:val="lightGray"/>
        </w:rPr>
        <w:t>2. DECLARACI</w:t>
      </w:r>
      <w:r w:rsidR="00786444" w:rsidRPr="00781DA6">
        <w:rPr>
          <w:rFonts w:cs="Arial"/>
          <w:b/>
          <w:sz w:val="28"/>
          <w:szCs w:val="28"/>
          <w:highlight w:val="lightGray"/>
        </w:rPr>
        <w:t>Ó</w:t>
      </w:r>
      <w:r w:rsidRPr="00781DA6">
        <w:rPr>
          <w:rFonts w:cs="Arial"/>
          <w:b/>
          <w:sz w:val="28"/>
          <w:szCs w:val="28"/>
          <w:highlight w:val="lightGray"/>
        </w:rPr>
        <w:t xml:space="preserve">N DEL </w:t>
      </w:r>
      <w:r w:rsidR="00786444" w:rsidRPr="00781DA6">
        <w:rPr>
          <w:rFonts w:cs="Arial"/>
          <w:b/>
          <w:sz w:val="28"/>
          <w:szCs w:val="28"/>
          <w:highlight w:val="lightGray"/>
        </w:rPr>
        <w:t xml:space="preserve">QUÓRUM </w:t>
      </w:r>
      <w:r w:rsidRPr="00781DA6">
        <w:rPr>
          <w:rFonts w:cs="Arial"/>
          <w:b/>
          <w:sz w:val="28"/>
          <w:szCs w:val="28"/>
          <w:highlight w:val="lightGray"/>
        </w:rPr>
        <w:t>LEGA</w:t>
      </w:r>
      <w:r w:rsidR="00EF15C7" w:rsidRPr="00781DA6">
        <w:rPr>
          <w:rFonts w:cs="Arial"/>
          <w:b/>
          <w:sz w:val="28"/>
          <w:szCs w:val="28"/>
          <w:highlight w:val="lightGray"/>
        </w:rPr>
        <w:t>L</w:t>
      </w:r>
      <w:r w:rsidR="00C63C90" w:rsidRPr="00781DA6">
        <w:rPr>
          <w:rFonts w:cs="Arial"/>
          <w:b/>
          <w:sz w:val="28"/>
          <w:szCs w:val="28"/>
          <w:highlight w:val="lightGray"/>
        </w:rPr>
        <w:t>.</w:t>
      </w:r>
      <w:r w:rsidR="00EF15C7" w:rsidRPr="00781DA6">
        <w:rPr>
          <w:rFonts w:cs="Arial"/>
          <w:b/>
          <w:sz w:val="28"/>
          <w:szCs w:val="28"/>
          <w:highlight w:val="lightGray"/>
        </w:rPr>
        <w:t xml:space="preserve"> </w:t>
      </w:r>
    </w:p>
    <w:p w14:paraId="0745549A" w14:textId="77777777" w:rsidR="00045B26" w:rsidRPr="00781DA6" w:rsidRDefault="00045B26" w:rsidP="00045B26">
      <w:pPr>
        <w:pStyle w:val="Prrafodelista"/>
        <w:spacing w:after="0" w:line="240" w:lineRule="auto"/>
        <w:ind w:left="426"/>
        <w:jc w:val="both"/>
        <w:rPr>
          <w:rFonts w:eastAsia="Calibri" w:cs="Arial"/>
          <w:sz w:val="28"/>
          <w:szCs w:val="28"/>
        </w:rPr>
      </w:pPr>
    </w:p>
    <w:p w14:paraId="09CB5816" w14:textId="56850732" w:rsidR="00045B26" w:rsidRPr="00781DA6" w:rsidRDefault="002C4106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REGIDORA MARÍA LAUREL CARRILLO VENTURA</w:t>
      </w:r>
      <w:r w:rsidR="00045B26" w:rsidRPr="00781DA6">
        <w:rPr>
          <w:rFonts w:eastAsia="Calibri" w:cs="Arial"/>
          <w:b/>
          <w:sz w:val="28"/>
          <w:szCs w:val="28"/>
        </w:rPr>
        <w:t>:</w:t>
      </w:r>
      <w:r w:rsidR="00045B26" w:rsidRPr="00781DA6">
        <w:rPr>
          <w:rFonts w:eastAsia="Calibri" w:cs="Arial"/>
          <w:sz w:val="28"/>
          <w:szCs w:val="28"/>
        </w:rPr>
        <w:t xml:space="preserve"> Por lo anterior, se declara la existencia de quórum legal para la celebración de esta sesión de trabajo, siendo las</w:t>
      </w:r>
      <w:r w:rsidR="0079453A" w:rsidRPr="00781DA6">
        <w:rPr>
          <w:rFonts w:eastAsia="Calibri" w:cs="Arial"/>
          <w:sz w:val="28"/>
          <w:szCs w:val="28"/>
        </w:rPr>
        <w:t xml:space="preserve"> 1</w:t>
      </w:r>
      <w:r w:rsidR="00647F0D">
        <w:rPr>
          <w:rFonts w:eastAsia="Calibri" w:cs="Arial"/>
          <w:sz w:val="28"/>
          <w:szCs w:val="28"/>
        </w:rPr>
        <w:t>3</w:t>
      </w:r>
      <w:r w:rsidR="0079453A" w:rsidRPr="00781DA6">
        <w:rPr>
          <w:rFonts w:eastAsia="Calibri" w:cs="Arial"/>
          <w:sz w:val="28"/>
          <w:szCs w:val="28"/>
        </w:rPr>
        <w:t xml:space="preserve"> </w:t>
      </w:r>
      <w:r w:rsidR="00E27C81">
        <w:rPr>
          <w:rFonts w:eastAsia="Calibri" w:cs="Arial"/>
          <w:sz w:val="28"/>
          <w:szCs w:val="28"/>
        </w:rPr>
        <w:t>trece</w:t>
      </w:r>
      <w:r w:rsidR="00045B26" w:rsidRPr="00781DA6">
        <w:rPr>
          <w:rFonts w:eastAsia="Calibri" w:cs="Arial"/>
          <w:sz w:val="28"/>
          <w:szCs w:val="28"/>
        </w:rPr>
        <w:t xml:space="preserve"> </w:t>
      </w:r>
      <w:r w:rsidR="0079453A" w:rsidRPr="00781DA6">
        <w:rPr>
          <w:rFonts w:eastAsia="Calibri" w:cs="Arial"/>
          <w:sz w:val="28"/>
          <w:szCs w:val="28"/>
        </w:rPr>
        <w:t>horas con</w:t>
      </w:r>
      <w:r w:rsidR="0092161A">
        <w:rPr>
          <w:rFonts w:eastAsia="Calibri" w:cs="Arial"/>
          <w:sz w:val="28"/>
          <w:szCs w:val="28"/>
        </w:rPr>
        <w:t xml:space="preserve"> 37</w:t>
      </w:r>
      <w:r w:rsidR="0079453A" w:rsidRPr="00781DA6">
        <w:rPr>
          <w:rFonts w:eastAsia="Calibri" w:cs="Arial"/>
          <w:sz w:val="28"/>
          <w:szCs w:val="28"/>
        </w:rPr>
        <w:t xml:space="preserve"> </w:t>
      </w:r>
      <w:r w:rsidR="00045B26" w:rsidRPr="00781DA6">
        <w:rPr>
          <w:rFonts w:eastAsia="Calibri" w:cs="Arial"/>
          <w:sz w:val="28"/>
          <w:szCs w:val="28"/>
        </w:rPr>
        <w:t xml:space="preserve">minutos del día </w:t>
      </w:r>
      <w:r w:rsidR="00E27C81">
        <w:rPr>
          <w:rFonts w:eastAsia="Calibri" w:cs="Arial"/>
          <w:sz w:val="28"/>
          <w:szCs w:val="28"/>
        </w:rPr>
        <w:t>martes</w:t>
      </w:r>
      <w:r w:rsidR="007539C0" w:rsidRPr="00781DA6">
        <w:rPr>
          <w:rFonts w:cs="Arial"/>
          <w:sz w:val="28"/>
          <w:szCs w:val="28"/>
        </w:rPr>
        <w:t xml:space="preserve"> 1</w:t>
      </w:r>
      <w:r w:rsidR="00E27C81">
        <w:rPr>
          <w:rFonts w:cs="Arial"/>
          <w:sz w:val="28"/>
          <w:szCs w:val="28"/>
        </w:rPr>
        <w:t>5</w:t>
      </w:r>
      <w:r w:rsidR="007539C0" w:rsidRPr="00781DA6">
        <w:rPr>
          <w:rFonts w:cs="Arial"/>
          <w:sz w:val="28"/>
          <w:szCs w:val="28"/>
        </w:rPr>
        <w:t xml:space="preserve"> </w:t>
      </w:r>
      <w:r w:rsidR="00E27C81">
        <w:rPr>
          <w:rFonts w:cs="Arial"/>
          <w:sz w:val="28"/>
          <w:szCs w:val="28"/>
        </w:rPr>
        <w:t>(quince)</w:t>
      </w:r>
      <w:r w:rsidR="007539C0" w:rsidRPr="00781DA6">
        <w:rPr>
          <w:rFonts w:cs="Arial"/>
          <w:sz w:val="28"/>
          <w:szCs w:val="28"/>
        </w:rPr>
        <w:t xml:space="preserve"> </w:t>
      </w:r>
      <w:r w:rsidR="00045B26" w:rsidRPr="00781DA6">
        <w:rPr>
          <w:rFonts w:eastAsia="Calibri" w:cs="Arial"/>
          <w:sz w:val="28"/>
          <w:szCs w:val="28"/>
        </w:rPr>
        <w:t xml:space="preserve">de </w:t>
      </w:r>
      <w:r w:rsidR="00945B1A">
        <w:rPr>
          <w:rFonts w:eastAsia="Calibri" w:cs="Arial"/>
          <w:sz w:val="28"/>
          <w:szCs w:val="28"/>
        </w:rPr>
        <w:t>o</w:t>
      </w:r>
      <w:r w:rsidR="00045B26" w:rsidRPr="00781DA6">
        <w:rPr>
          <w:rFonts w:eastAsia="Calibri" w:cs="Arial"/>
          <w:sz w:val="28"/>
          <w:szCs w:val="28"/>
        </w:rPr>
        <w:t>ctubre de 202</w:t>
      </w:r>
      <w:r w:rsidR="00E30A7F">
        <w:rPr>
          <w:rFonts w:eastAsia="Calibri" w:cs="Arial"/>
          <w:sz w:val="28"/>
          <w:szCs w:val="28"/>
        </w:rPr>
        <w:t>4</w:t>
      </w:r>
      <w:r w:rsidR="00045B26" w:rsidRPr="00781DA6">
        <w:rPr>
          <w:rFonts w:eastAsia="Calibri" w:cs="Arial"/>
          <w:sz w:val="28"/>
          <w:szCs w:val="28"/>
        </w:rPr>
        <w:t xml:space="preserve"> dos mil veinti</w:t>
      </w:r>
      <w:r w:rsidR="00730467">
        <w:rPr>
          <w:rFonts w:eastAsia="Calibri" w:cs="Arial"/>
          <w:sz w:val="28"/>
          <w:szCs w:val="28"/>
        </w:rPr>
        <w:t>cuatro</w:t>
      </w:r>
      <w:r w:rsidR="00045B26" w:rsidRPr="00781DA6">
        <w:rPr>
          <w:rFonts w:eastAsia="Calibri" w:cs="Arial"/>
          <w:sz w:val="28"/>
          <w:szCs w:val="28"/>
        </w:rPr>
        <w:t>, en virtud de contar</w:t>
      </w:r>
      <w:r w:rsidR="00EC0CDD" w:rsidRPr="00781DA6">
        <w:rPr>
          <w:rFonts w:eastAsia="Calibri" w:cs="Arial"/>
          <w:sz w:val="28"/>
          <w:szCs w:val="28"/>
        </w:rPr>
        <w:t>se con la asistencia de</w:t>
      </w:r>
      <w:r w:rsidR="0092161A">
        <w:rPr>
          <w:rFonts w:eastAsia="Calibri" w:cs="Arial"/>
          <w:sz w:val="28"/>
          <w:szCs w:val="28"/>
        </w:rPr>
        <w:t xml:space="preserve"> 5 de 5</w:t>
      </w:r>
      <w:r w:rsidR="00045B26" w:rsidRPr="00781DA6">
        <w:rPr>
          <w:rFonts w:eastAsia="Calibri" w:cs="Arial"/>
          <w:sz w:val="28"/>
          <w:szCs w:val="28"/>
        </w:rPr>
        <w:t xml:space="preserve"> integrantes de la Comisión </w:t>
      </w:r>
      <w:r w:rsidR="00F840B8">
        <w:rPr>
          <w:rFonts w:eastAsia="Calibri" w:cs="Arial"/>
          <w:sz w:val="28"/>
          <w:szCs w:val="28"/>
        </w:rPr>
        <w:t>e</w:t>
      </w:r>
      <w:r w:rsidR="00045B26" w:rsidRPr="00781DA6">
        <w:rPr>
          <w:rFonts w:eastAsia="Calibri" w:cs="Arial"/>
          <w:sz w:val="28"/>
          <w:szCs w:val="28"/>
        </w:rPr>
        <w:t xml:space="preserve">dilicia Permanente </w:t>
      </w:r>
      <w:r w:rsidR="00EF15C7" w:rsidRPr="00781DA6">
        <w:rPr>
          <w:rFonts w:eastAsia="Calibri" w:cs="Arial"/>
          <w:sz w:val="28"/>
          <w:szCs w:val="28"/>
        </w:rPr>
        <w:t xml:space="preserve">de </w:t>
      </w:r>
      <w:r w:rsidR="003A000E">
        <w:rPr>
          <w:rFonts w:eastAsia="Calibri" w:cs="Arial"/>
          <w:sz w:val="28"/>
          <w:szCs w:val="28"/>
        </w:rPr>
        <w:t>Cultura y Derechos Culturales</w:t>
      </w:r>
      <w:r w:rsidR="008C1C0A" w:rsidRPr="00781DA6">
        <w:rPr>
          <w:rFonts w:eastAsia="Calibri" w:cs="Arial"/>
          <w:sz w:val="28"/>
          <w:szCs w:val="28"/>
        </w:rPr>
        <w:t>.</w:t>
      </w:r>
      <w:r w:rsidR="00045B26" w:rsidRPr="00781DA6">
        <w:rPr>
          <w:rFonts w:eastAsia="Calibri" w:cs="Arial"/>
          <w:sz w:val="28"/>
          <w:szCs w:val="28"/>
        </w:rPr>
        <w:t xml:space="preserve"> </w:t>
      </w:r>
      <w:r w:rsidR="00146C7F" w:rsidRPr="00781DA6">
        <w:rPr>
          <w:rFonts w:eastAsia="Calibri" w:cs="Arial"/>
          <w:sz w:val="28"/>
          <w:szCs w:val="28"/>
        </w:rPr>
        <w:t xml:space="preserve">Por lo anterior, </w:t>
      </w:r>
      <w:r w:rsidR="00045B26" w:rsidRPr="00781DA6">
        <w:rPr>
          <w:rFonts w:eastAsia="Calibri" w:cs="Arial"/>
          <w:sz w:val="28"/>
          <w:szCs w:val="28"/>
        </w:rPr>
        <w:t>todos los acuerdos que se tomen, serán válidos de conformidad con la Ley del Gobierno y la Administración Pública Municipal d</w:t>
      </w:r>
      <w:r w:rsidR="00EF15C7" w:rsidRPr="00781DA6">
        <w:rPr>
          <w:rFonts w:eastAsia="Calibri" w:cs="Arial"/>
          <w:sz w:val="28"/>
          <w:szCs w:val="28"/>
        </w:rPr>
        <w:t xml:space="preserve">el Estado de Jalisco, así como </w:t>
      </w:r>
      <w:r w:rsidR="00045B26" w:rsidRPr="00781DA6">
        <w:rPr>
          <w:rFonts w:eastAsia="Calibri" w:cs="Arial"/>
          <w:sz w:val="28"/>
          <w:szCs w:val="28"/>
        </w:rPr>
        <w:t>el Reglamento Orgánico del Gobierno y la Administración Pública del Municipio de Puerto Vallarta, Jalisco.</w:t>
      </w:r>
    </w:p>
    <w:p w14:paraId="58FF0A0D" w14:textId="77777777" w:rsidR="00045B26" w:rsidRPr="00781DA6" w:rsidRDefault="00045B26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</w:p>
    <w:p w14:paraId="69129126" w14:textId="59C8B6BC" w:rsidR="0076222F" w:rsidRPr="0076222F" w:rsidRDefault="00045B26" w:rsidP="00BA2AA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76222F">
        <w:rPr>
          <w:rFonts w:cs="Arial"/>
          <w:b/>
          <w:sz w:val="28"/>
          <w:szCs w:val="28"/>
          <w:highlight w:val="lightGray"/>
        </w:rPr>
        <w:t>APROBACIÓN DEL ORDEN DEL DÍA</w:t>
      </w:r>
      <w:r w:rsidR="00C63C90" w:rsidRPr="0076222F">
        <w:rPr>
          <w:rFonts w:cs="Arial"/>
          <w:b/>
          <w:sz w:val="28"/>
          <w:szCs w:val="28"/>
          <w:highlight w:val="lightGray"/>
        </w:rPr>
        <w:t>.</w:t>
      </w:r>
      <w:r w:rsidR="00EF15C7" w:rsidRPr="0076222F">
        <w:rPr>
          <w:rFonts w:cs="Arial"/>
          <w:b/>
          <w:sz w:val="28"/>
          <w:szCs w:val="28"/>
          <w:highlight w:val="lightGray"/>
        </w:rPr>
        <w:t xml:space="preserve"> </w:t>
      </w:r>
    </w:p>
    <w:p w14:paraId="53520BFE" w14:textId="77777777" w:rsidR="0076222F" w:rsidRDefault="0076222F" w:rsidP="00045B26">
      <w:pPr>
        <w:spacing w:after="0" w:line="240" w:lineRule="auto"/>
        <w:jc w:val="both"/>
        <w:rPr>
          <w:rFonts w:eastAsia="Calibri" w:cs="Arial"/>
          <w:b/>
          <w:sz w:val="28"/>
          <w:szCs w:val="28"/>
        </w:rPr>
      </w:pPr>
    </w:p>
    <w:p w14:paraId="0E53833C" w14:textId="2DCE02E6" w:rsidR="00EF15C7" w:rsidRPr="00781DA6" w:rsidRDefault="0076222F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REGIDORA MARÍA LAUREL CARRILLO VENTURA</w:t>
      </w:r>
      <w:r w:rsidR="00045B26" w:rsidRPr="00781DA6">
        <w:rPr>
          <w:rFonts w:eastAsia="Calibri" w:cs="Arial"/>
          <w:b/>
          <w:sz w:val="28"/>
          <w:szCs w:val="28"/>
        </w:rPr>
        <w:t>:</w:t>
      </w:r>
      <w:r w:rsidR="00045B26" w:rsidRPr="00781DA6">
        <w:rPr>
          <w:rFonts w:eastAsia="Calibri" w:cs="Arial"/>
          <w:sz w:val="28"/>
          <w:szCs w:val="28"/>
        </w:rPr>
        <w:t xml:space="preserve"> </w:t>
      </w:r>
      <w:r w:rsidR="00045B26" w:rsidRPr="00781DA6">
        <w:rPr>
          <w:rFonts w:cs="Arial"/>
          <w:sz w:val="28"/>
          <w:szCs w:val="28"/>
        </w:rPr>
        <w:t>Enseguida para regir esta sesi</w:t>
      </w:r>
      <w:r w:rsidR="0085198F" w:rsidRPr="00781DA6">
        <w:rPr>
          <w:rFonts w:cs="Arial"/>
          <w:sz w:val="28"/>
          <w:szCs w:val="28"/>
        </w:rPr>
        <w:t xml:space="preserve">ón, propongo a ustedes compañeros </w:t>
      </w:r>
      <w:r w:rsidR="0079453A" w:rsidRPr="00781DA6">
        <w:rPr>
          <w:rFonts w:cs="Arial"/>
          <w:sz w:val="28"/>
          <w:szCs w:val="28"/>
        </w:rPr>
        <w:t>regidor</w:t>
      </w:r>
      <w:r w:rsidR="00781DA6" w:rsidRPr="00781DA6">
        <w:rPr>
          <w:rFonts w:cs="Arial"/>
          <w:sz w:val="28"/>
          <w:szCs w:val="28"/>
        </w:rPr>
        <w:t>es</w:t>
      </w:r>
      <w:r w:rsidR="001059CB" w:rsidRPr="00781DA6">
        <w:rPr>
          <w:rFonts w:cs="Arial"/>
          <w:sz w:val="28"/>
          <w:szCs w:val="28"/>
        </w:rPr>
        <w:t xml:space="preserve"> </w:t>
      </w:r>
      <w:r w:rsidR="00045B26" w:rsidRPr="00781DA6">
        <w:rPr>
          <w:rFonts w:cs="Arial"/>
          <w:sz w:val="28"/>
          <w:szCs w:val="28"/>
        </w:rPr>
        <w:t>el siguiente orden del día, de la cual ya tienen conocimiento en virtud de habé</w:t>
      </w:r>
      <w:r w:rsidR="001059CB" w:rsidRPr="00781DA6">
        <w:rPr>
          <w:rFonts w:cs="Arial"/>
          <w:sz w:val="28"/>
          <w:szCs w:val="28"/>
        </w:rPr>
        <w:t>rseles remitido con la convocatoria que fuera expedida para la celebración de esta sesión</w:t>
      </w:r>
      <w:r w:rsidR="00045B26" w:rsidRPr="00781DA6">
        <w:rPr>
          <w:rFonts w:cs="Arial"/>
          <w:sz w:val="28"/>
          <w:szCs w:val="28"/>
        </w:rPr>
        <w:t xml:space="preserve">. </w:t>
      </w:r>
    </w:p>
    <w:p w14:paraId="4DC3FFE5" w14:textId="209AC301" w:rsidR="00EF15C7" w:rsidRPr="00781DA6" w:rsidRDefault="00045B26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 xml:space="preserve">Como punto número </w:t>
      </w:r>
      <w:r w:rsidRPr="00781DA6">
        <w:rPr>
          <w:rFonts w:cs="Arial"/>
          <w:b/>
          <w:sz w:val="28"/>
          <w:szCs w:val="28"/>
        </w:rPr>
        <w:t>uno</w:t>
      </w:r>
      <w:r w:rsidR="00EF15C7" w:rsidRPr="00781DA6">
        <w:rPr>
          <w:rFonts w:cs="Arial"/>
          <w:sz w:val="28"/>
          <w:szCs w:val="28"/>
        </w:rPr>
        <w:t>, tenemos la lista de a</w:t>
      </w:r>
      <w:r w:rsidRPr="00781DA6">
        <w:rPr>
          <w:rFonts w:cs="Arial"/>
          <w:sz w:val="28"/>
          <w:szCs w:val="28"/>
        </w:rPr>
        <w:t xml:space="preserve">sistencia; </w:t>
      </w:r>
      <w:r w:rsidR="0085198F" w:rsidRPr="00781DA6">
        <w:rPr>
          <w:rFonts w:cs="Arial"/>
          <w:sz w:val="28"/>
          <w:szCs w:val="28"/>
        </w:rPr>
        <w:t xml:space="preserve">punto número </w:t>
      </w:r>
      <w:r w:rsidRPr="00781DA6">
        <w:rPr>
          <w:rFonts w:cs="Arial"/>
          <w:b/>
          <w:sz w:val="28"/>
          <w:szCs w:val="28"/>
        </w:rPr>
        <w:t>dos</w:t>
      </w:r>
      <w:r w:rsidRPr="00781DA6">
        <w:rPr>
          <w:rFonts w:cs="Arial"/>
          <w:sz w:val="28"/>
          <w:szCs w:val="28"/>
        </w:rPr>
        <w:t xml:space="preserve">, declaración de quórum legal; punto número </w:t>
      </w:r>
      <w:r w:rsidRPr="00781DA6">
        <w:rPr>
          <w:rFonts w:cs="Arial"/>
          <w:b/>
          <w:sz w:val="28"/>
          <w:szCs w:val="28"/>
        </w:rPr>
        <w:t>tres</w:t>
      </w:r>
      <w:r w:rsidR="00786444" w:rsidRPr="00781DA6">
        <w:rPr>
          <w:rFonts w:cs="Arial"/>
          <w:sz w:val="28"/>
          <w:szCs w:val="28"/>
        </w:rPr>
        <w:t>,</w:t>
      </w:r>
      <w:r w:rsidR="00EF15C7" w:rsidRPr="00781DA6">
        <w:rPr>
          <w:rFonts w:cs="Arial"/>
          <w:sz w:val="28"/>
          <w:szCs w:val="28"/>
        </w:rPr>
        <w:t xml:space="preserve"> aprobación del</w:t>
      </w:r>
      <w:r w:rsidRPr="00781DA6">
        <w:rPr>
          <w:rFonts w:cs="Arial"/>
          <w:sz w:val="28"/>
          <w:szCs w:val="28"/>
        </w:rPr>
        <w:t xml:space="preserve"> </w:t>
      </w:r>
      <w:r w:rsidR="0085198F" w:rsidRPr="00781DA6">
        <w:rPr>
          <w:rFonts w:cs="Arial"/>
          <w:sz w:val="28"/>
          <w:szCs w:val="28"/>
        </w:rPr>
        <w:t>orden del día</w:t>
      </w:r>
      <w:r w:rsidRPr="00781DA6">
        <w:rPr>
          <w:rFonts w:cs="Arial"/>
          <w:sz w:val="28"/>
          <w:szCs w:val="28"/>
        </w:rPr>
        <w:t xml:space="preserve">; </w:t>
      </w:r>
      <w:r w:rsidR="004152F7" w:rsidRPr="00781DA6">
        <w:rPr>
          <w:rFonts w:cs="Arial"/>
          <w:sz w:val="28"/>
          <w:szCs w:val="28"/>
        </w:rPr>
        <w:t xml:space="preserve">punto </w:t>
      </w:r>
      <w:r w:rsidR="00EF15C7" w:rsidRPr="00781DA6">
        <w:rPr>
          <w:rFonts w:cs="Arial"/>
          <w:sz w:val="28"/>
          <w:szCs w:val="28"/>
        </w:rPr>
        <w:t xml:space="preserve">número </w:t>
      </w:r>
      <w:r w:rsidR="00EF15C7" w:rsidRPr="00781DA6">
        <w:rPr>
          <w:rFonts w:cs="Arial"/>
          <w:b/>
          <w:sz w:val="28"/>
          <w:szCs w:val="28"/>
        </w:rPr>
        <w:t>cuatro</w:t>
      </w:r>
      <w:r w:rsidR="00EF15C7" w:rsidRPr="00781DA6">
        <w:rPr>
          <w:rFonts w:cs="Arial"/>
          <w:sz w:val="28"/>
          <w:szCs w:val="28"/>
        </w:rPr>
        <w:t>, i</w:t>
      </w:r>
      <w:r w:rsidRPr="00781DA6">
        <w:rPr>
          <w:rFonts w:cs="Arial"/>
          <w:sz w:val="28"/>
          <w:szCs w:val="28"/>
        </w:rPr>
        <w:t xml:space="preserve">nstalación de la Comisión </w:t>
      </w:r>
      <w:r w:rsidR="00945B1A">
        <w:rPr>
          <w:rFonts w:cs="Arial"/>
          <w:sz w:val="28"/>
          <w:szCs w:val="28"/>
        </w:rPr>
        <w:t>e</w:t>
      </w:r>
      <w:r w:rsidRPr="00781DA6">
        <w:rPr>
          <w:rFonts w:cs="Arial"/>
          <w:sz w:val="28"/>
          <w:szCs w:val="28"/>
        </w:rPr>
        <w:t xml:space="preserve">dilicia Permanente de </w:t>
      </w:r>
      <w:r w:rsidR="00BB2E7A">
        <w:rPr>
          <w:rFonts w:cs="Arial"/>
          <w:sz w:val="28"/>
          <w:szCs w:val="28"/>
        </w:rPr>
        <w:t>Cultura y Derechos Culturales</w:t>
      </w:r>
      <w:r w:rsidR="000C268E">
        <w:rPr>
          <w:rFonts w:cs="Arial"/>
          <w:sz w:val="28"/>
          <w:szCs w:val="28"/>
        </w:rPr>
        <w:t>,</w:t>
      </w:r>
      <w:r w:rsidR="008C1C0A" w:rsidRPr="00781DA6">
        <w:rPr>
          <w:rFonts w:cs="Arial"/>
          <w:sz w:val="28"/>
          <w:szCs w:val="28"/>
        </w:rPr>
        <w:t xml:space="preserve"> número</w:t>
      </w:r>
      <w:r w:rsidR="00786444" w:rsidRPr="00781DA6">
        <w:rPr>
          <w:rFonts w:cs="Arial"/>
          <w:sz w:val="28"/>
          <w:szCs w:val="28"/>
        </w:rPr>
        <w:t xml:space="preserve"> </w:t>
      </w:r>
      <w:r w:rsidR="00786444" w:rsidRPr="00781DA6">
        <w:rPr>
          <w:rFonts w:cs="Arial"/>
          <w:b/>
          <w:sz w:val="28"/>
          <w:szCs w:val="28"/>
        </w:rPr>
        <w:t>cinco</w:t>
      </w:r>
      <w:r w:rsidR="00786444" w:rsidRPr="00781DA6">
        <w:rPr>
          <w:rFonts w:cs="Arial"/>
          <w:sz w:val="28"/>
          <w:szCs w:val="28"/>
        </w:rPr>
        <w:t>,</w:t>
      </w:r>
      <w:r w:rsidR="00EF15C7" w:rsidRPr="00781DA6">
        <w:rPr>
          <w:rFonts w:cs="Arial"/>
          <w:sz w:val="28"/>
          <w:szCs w:val="28"/>
        </w:rPr>
        <w:t xml:space="preserve"> cierre de la sesión. </w:t>
      </w:r>
    </w:p>
    <w:p w14:paraId="733CD944" w14:textId="77777777" w:rsidR="00045B26" w:rsidRPr="00781DA6" w:rsidRDefault="00045B26" w:rsidP="00045B26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0068072F" w14:textId="77777777" w:rsidR="0067583A" w:rsidRPr="00781DA6" w:rsidRDefault="0067583A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781DA6">
        <w:rPr>
          <w:rFonts w:eastAsia="Calibri" w:cs="Arial"/>
          <w:sz w:val="28"/>
          <w:szCs w:val="28"/>
        </w:rPr>
        <w:t>Está a su consideración compañer</w:t>
      </w:r>
      <w:r w:rsidR="0079453A" w:rsidRPr="00781DA6">
        <w:rPr>
          <w:rFonts w:eastAsia="Calibri" w:cs="Arial"/>
          <w:sz w:val="28"/>
          <w:szCs w:val="28"/>
        </w:rPr>
        <w:t>o</w:t>
      </w:r>
      <w:r w:rsidR="0085198F" w:rsidRPr="00781DA6">
        <w:rPr>
          <w:rFonts w:eastAsia="Calibri" w:cs="Arial"/>
          <w:sz w:val="28"/>
          <w:szCs w:val="28"/>
        </w:rPr>
        <w:t>s</w:t>
      </w:r>
      <w:r w:rsidR="0079453A" w:rsidRPr="00781DA6">
        <w:rPr>
          <w:rFonts w:eastAsia="Calibri" w:cs="Arial"/>
          <w:sz w:val="28"/>
          <w:szCs w:val="28"/>
        </w:rPr>
        <w:t xml:space="preserve"> regidor</w:t>
      </w:r>
      <w:r w:rsidR="00781DA6" w:rsidRPr="00781DA6">
        <w:rPr>
          <w:rFonts w:eastAsia="Calibri" w:cs="Arial"/>
          <w:sz w:val="28"/>
          <w:szCs w:val="28"/>
        </w:rPr>
        <w:t>es</w:t>
      </w:r>
      <w:r w:rsidRPr="00781DA6">
        <w:rPr>
          <w:rFonts w:eastAsia="Calibri" w:cs="Arial"/>
          <w:sz w:val="28"/>
          <w:szCs w:val="28"/>
        </w:rPr>
        <w:t xml:space="preserve"> el orden del día al que he dado lectura, por lo que de no existir comentario u observación al respecto, lo estaré sometiendo a su aprobación. ¿Alguien tiene algún comentario u </w:t>
      </w:r>
      <w:r w:rsidR="00E22DC4" w:rsidRPr="00781DA6">
        <w:rPr>
          <w:rFonts w:eastAsia="Calibri" w:cs="Arial"/>
          <w:sz w:val="28"/>
          <w:szCs w:val="28"/>
        </w:rPr>
        <w:t xml:space="preserve">observación? </w:t>
      </w:r>
    </w:p>
    <w:p w14:paraId="31E844C1" w14:textId="77777777" w:rsidR="0067583A" w:rsidRPr="00781DA6" w:rsidRDefault="0067583A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</w:p>
    <w:p w14:paraId="36A2802C" w14:textId="77777777" w:rsidR="00045B26" w:rsidRPr="00781DA6" w:rsidRDefault="0067583A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781DA6">
        <w:rPr>
          <w:rFonts w:eastAsia="Calibri" w:cs="Arial"/>
          <w:sz w:val="28"/>
          <w:szCs w:val="28"/>
        </w:rPr>
        <w:t xml:space="preserve">Visto lo anterior, solicito a ustedes en votación económica </w:t>
      </w:r>
      <w:r w:rsidR="00357683" w:rsidRPr="00781DA6">
        <w:rPr>
          <w:rFonts w:eastAsia="Calibri" w:cs="Arial"/>
          <w:sz w:val="28"/>
          <w:szCs w:val="28"/>
        </w:rPr>
        <w:t>levanten la</w:t>
      </w:r>
      <w:r w:rsidRPr="00781DA6">
        <w:rPr>
          <w:rFonts w:eastAsia="Calibri" w:cs="Arial"/>
          <w:sz w:val="28"/>
          <w:szCs w:val="28"/>
        </w:rPr>
        <w:t xml:space="preserve"> mano quienes estén a favor de esta propuesta de</w:t>
      </w:r>
      <w:r w:rsidR="001059CB" w:rsidRPr="00781DA6">
        <w:rPr>
          <w:rFonts w:eastAsia="Calibri" w:cs="Arial"/>
          <w:sz w:val="28"/>
          <w:szCs w:val="28"/>
        </w:rPr>
        <w:t>l</w:t>
      </w:r>
      <w:r w:rsidRPr="00781DA6">
        <w:rPr>
          <w:rFonts w:eastAsia="Calibri" w:cs="Arial"/>
          <w:sz w:val="28"/>
          <w:szCs w:val="28"/>
        </w:rPr>
        <w:t xml:space="preserve"> orden del día.</w:t>
      </w:r>
    </w:p>
    <w:p w14:paraId="131BFAF8" w14:textId="77777777" w:rsidR="0067583A" w:rsidRPr="00781DA6" w:rsidRDefault="0067583A" w:rsidP="00045B26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3377AD8C" w14:textId="4F35B4E7" w:rsidR="0067583A" w:rsidRPr="00781DA6" w:rsidRDefault="00614B75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 xml:space="preserve">A </w:t>
      </w:r>
      <w:r w:rsidR="00045B26" w:rsidRPr="00781DA6">
        <w:rPr>
          <w:rFonts w:cs="Arial"/>
          <w:sz w:val="28"/>
          <w:szCs w:val="28"/>
        </w:rPr>
        <w:t>FAVOR</w:t>
      </w:r>
      <w:r w:rsidR="00045B26" w:rsidRPr="00621130">
        <w:rPr>
          <w:rFonts w:cs="Arial"/>
          <w:sz w:val="28"/>
          <w:szCs w:val="28"/>
          <w:u w:val="single"/>
        </w:rPr>
        <w:t>___</w:t>
      </w:r>
      <w:r w:rsidR="00621130" w:rsidRPr="00621130">
        <w:rPr>
          <w:rFonts w:cs="Arial"/>
          <w:sz w:val="28"/>
          <w:szCs w:val="28"/>
          <w:u w:val="single"/>
        </w:rPr>
        <w:t>5</w:t>
      </w:r>
      <w:r w:rsidR="00045B26" w:rsidRPr="00621130">
        <w:rPr>
          <w:rFonts w:cs="Arial"/>
          <w:sz w:val="28"/>
          <w:szCs w:val="28"/>
          <w:u w:val="single"/>
        </w:rPr>
        <w:t>___</w:t>
      </w:r>
      <w:r w:rsidR="00045B26" w:rsidRPr="00781DA6">
        <w:rPr>
          <w:rFonts w:cs="Arial"/>
          <w:sz w:val="28"/>
          <w:szCs w:val="28"/>
        </w:rPr>
        <w:t xml:space="preserve"> </w:t>
      </w:r>
      <w:r w:rsidRPr="00781DA6">
        <w:rPr>
          <w:rFonts w:cs="Arial"/>
          <w:sz w:val="28"/>
          <w:szCs w:val="28"/>
        </w:rPr>
        <w:t xml:space="preserve">EN </w:t>
      </w:r>
      <w:r w:rsidR="00045B26" w:rsidRPr="00781DA6">
        <w:rPr>
          <w:rFonts w:cs="Arial"/>
          <w:sz w:val="28"/>
          <w:szCs w:val="28"/>
        </w:rPr>
        <w:t>CONTRA___</w:t>
      </w:r>
      <w:r w:rsidR="00621130" w:rsidRPr="00621130">
        <w:rPr>
          <w:rFonts w:cs="Arial"/>
          <w:sz w:val="28"/>
          <w:szCs w:val="28"/>
          <w:u w:val="single"/>
        </w:rPr>
        <w:t>0</w:t>
      </w:r>
      <w:r w:rsidR="00045B26" w:rsidRPr="00621130">
        <w:rPr>
          <w:rFonts w:cs="Arial"/>
          <w:sz w:val="28"/>
          <w:szCs w:val="28"/>
          <w:u w:val="single"/>
        </w:rPr>
        <w:t>____</w:t>
      </w:r>
      <w:r w:rsidR="00045B26" w:rsidRPr="00781DA6">
        <w:rPr>
          <w:rFonts w:cs="Arial"/>
          <w:sz w:val="28"/>
          <w:szCs w:val="28"/>
        </w:rPr>
        <w:t>ABSTENCIÓN</w:t>
      </w:r>
      <w:r w:rsidR="00045B26" w:rsidRPr="00621130">
        <w:rPr>
          <w:rFonts w:cs="Arial"/>
          <w:sz w:val="28"/>
          <w:szCs w:val="28"/>
          <w:u w:val="single"/>
        </w:rPr>
        <w:t>____</w:t>
      </w:r>
      <w:r w:rsidR="00621130" w:rsidRPr="00621130">
        <w:rPr>
          <w:rFonts w:cs="Arial"/>
          <w:sz w:val="28"/>
          <w:szCs w:val="28"/>
          <w:u w:val="single"/>
        </w:rPr>
        <w:t>0</w:t>
      </w:r>
      <w:r w:rsidR="00045B26" w:rsidRPr="00621130">
        <w:rPr>
          <w:rFonts w:cs="Arial"/>
          <w:sz w:val="28"/>
          <w:szCs w:val="28"/>
          <w:u w:val="single"/>
        </w:rPr>
        <w:t>____</w:t>
      </w:r>
      <w:r w:rsidR="00045B26" w:rsidRPr="00781DA6">
        <w:rPr>
          <w:rFonts w:cs="Arial"/>
          <w:sz w:val="28"/>
          <w:szCs w:val="28"/>
        </w:rPr>
        <w:t xml:space="preserve"> </w:t>
      </w:r>
    </w:p>
    <w:p w14:paraId="1149A935" w14:textId="77777777" w:rsidR="00614B75" w:rsidRPr="00781DA6" w:rsidRDefault="00045B26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>APROBADO POR MAYORÍA SIMPLE</w:t>
      </w:r>
      <w:r w:rsidRPr="00781DA6">
        <w:rPr>
          <w:rFonts w:cs="Arial"/>
          <w:b/>
          <w:sz w:val="28"/>
          <w:szCs w:val="28"/>
        </w:rPr>
        <w:t xml:space="preserve"> </w:t>
      </w:r>
      <w:r w:rsidRPr="00781DA6">
        <w:rPr>
          <w:rFonts w:cs="Arial"/>
          <w:sz w:val="28"/>
          <w:szCs w:val="28"/>
        </w:rPr>
        <w:t>DE VOTOS</w:t>
      </w:r>
    </w:p>
    <w:p w14:paraId="51ED0575" w14:textId="77777777" w:rsidR="00045B26" w:rsidRPr="00781DA6" w:rsidRDefault="00045B26" w:rsidP="00045B26">
      <w:pPr>
        <w:spacing w:after="0" w:line="240" w:lineRule="auto"/>
        <w:jc w:val="both"/>
        <w:rPr>
          <w:rFonts w:eastAsia="Calibri" w:cs="Arial"/>
          <w:b/>
          <w:sz w:val="28"/>
          <w:szCs w:val="28"/>
          <w:u w:val="single"/>
        </w:rPr>
      </w:pPr>
    </w:p>
    <w:p w14:paraId="0CF743FB" w14:textId="4A4FDE32" w:rsidR="00045B26" w:rsidRPr="00781DA6" w:rsidRDefault="00045B26" w:rsidP="00045B26">
      <w:pPr>
        <w:pStyle w:val="Prrafodelista"/>
        <w:shd w:val="clear" w:color="auto" w:fill="D9D9D9" w:themeFill="background1" w:themeFillShade="D9"/>
        <w:spacing w:after="0" w:line="240" w:lineRule="auto"/>
        <w:jc w:val="both"/>
        <w:rPr>
          <w:rFonts w:eastAsia="Calibri" w:cs="Arial"/>
          <w:b/>
          <w:sz w:val="28"/>
          <w:szCs w:val="28"/>
          <w:u w:val="single"/>
        </w:rPr>
      </w:pPr>
      <w:r w:rsidRPr="00781DA6">
        <w:rPr>
          <w:rFonts w:cs="Arial"/>
          <w:b/>
          <w:sz w:val="28"/>
          <w:szCs w:val="28"/>
          <w:highlight w:val="lightGray"/>
        </w:rPr>
        <w:t>4. INSTALACIÓN DE LA COMISIÓN</w:t>
      </w:r>
      <w:r w:rsidR="00C63C90" w:rsidRPr="00781DA6">
        <w:rPr>
          <w:rFonts w:cs="Arial"/>
          <w:b/>
          <w:sz w:val="28"/>
          <w:szCs w:val="28"/>
          <w:highlight w:val="lightGray"/>
        </w:rPr>
        <w:t>.</w:t>
      </w:r>
      <w:r w:rsidRPr="00781DA6">
        <w:rPr>
          <w:rFonts w:cs="Arial"/>
          <w:b/>
          <w:sz w:val="28"/>
          <w:szCs w:val="28"/>
          <w:highlight w:val="lightGray"/>
        </w:rPr>
        <w:t xml:space="preserve"> </w:t>
      </w:r>
    </w:p>
    <w:p w14:paraId="04F7ABEF" w14:textId="77777777" w:rsidR="00045B26" w:rsidRPr="00781DA6" w:rsidRDefault="00045B26" w:rsidP="00045B26">
      <w:pPr>
        <w:spacing w:after="0" w:line="240" w:lineRule="auto"/>
        <w:jc w:val="both"/>
        <w:rPr>
          <w:rFonts w:eastAsia="Calibri" w:cs="Arial"/>
          <w:b/>
          <w:sz w:val="28"/>
          <w:szCs w:val="28"/>
          <w:u w:val="single"/>
        </w:rPr>
      </w:pPr>
    </w:p>
    <w:p w14:paraId="2C8BA8B2" w14:textId="322C0994" w:rsidR="0067583A" w:rsidRPr="00781DA6" w:rsidRDefault="004B5C6B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REGIDORA MARÍA LAUREL CARRILLO VENTURA</w:t>
      </w:r>
      <w:r w:rsidR="00045B26" w:rsidRPr="00781DA6">
        <w:rPr>
          <w:rFonts w:eastAsia="Calibri" w:cs="Arial"/>
          <w:b/>
          <w:sz w:val="28"/>
          <w:szCs w:val="28"/>
        </w:rPr>
        <w:t xml:space="preserve">: </w:t>
      </w:r>
      <w:r w:rsidR="0067583A" w:rsidRPr="00781DA6">
        <w:rPr>
          <w:rFonts w:eastAsia="Calibri" w:cs="Arial"/>
          <w:sz w:val="28"/>
          <w:szCs w:val="28"/>
        </w:rPr>
        <w:t xml:space="preserve">Continuando con el desahogo del orden del día, a </w:t>
      </w:r>
      <w:proofErr w:type="gramStart"/>
      <w:r w:rsidR="0067583A" w:rsidRPr="00781DA6">
        <w:rPr>
          <w:rFonts w:eastAsia="Calibri" w:cs="Arial"/>
          <w:sz w:val="28"/>
          <w:szCs w:val="28"/>
        </w:rPr>
        <w:t>continuación</w:t>
      </w:r>
      <w:proofErr w:type="gramEnd"/>
      <w:r w:rsidR="0067583A" w:rsidRPr="00781DA6">
        <w:rPr>
          <w:rFonts w:eastAsia="Calibri" w:cs="Arial"/>
          <w:sz w:val="28"/>
          <w:szCs w:val="28"/>
        </w:rPr>
        <w:t xml:space="preserve"> </w:t>
      </w:r>
      <w:r w:rsidR="001059CB" w:rsidRPr="00781DA6">
        <w:rPr>
          <w:rFonts w:eastAsia="Calibri" w:cs="Arial"/>
          <w:sz w:val="28"/>
          <w:szCs w:val="28"/>
        </w:rPr>
        <w:t>pasamos al punto número cuatro, relativo a la instalación de esta comisión que integramos. Por lo que</w:t>
      </w:r>
      <w:r w:rsidR="0067583A" w:rsidRPr="00781DA6">
        <w:rPr>
          <w:rFonts w:eastAsia="Calibri" w:cs="Arial"/>
          <w:sz w:val="28"/>
          <w:szCs w:val="28"/>
        </w:rPr>
        <w:t xml:space="preserve"> </w:t>
      </w:r>
      <w:r w:rsidR="001059CB" w:rsidRPr="00781DA6">
        <w:rPr>
          <w:rFonts w:eastAsia="Calibri" w:cs="Arial"/>
          <w:sz w:val="28"/>
          <w:szCs w:val="28"/>
        </w:rPr>
        <w:t>procederé</w:t>
      </w:r>
      <w:r w:rsidR="0067583A" w:rsidRPr="00781DA6">
        <w:rPr>
          <w:rFonts w:eastAsia="Calibri" w:cs="Arial"/>
          <w:sz w:val="28"/>
          <w:szCs w:val="28"/>
        </w:rPr>
        <w:t xml:space="preserve"> a la declaración de instalación de la Comisión </w:t>
      </w:r>
      <w:r w:rsidR="00945B1A">
        <w:rPr>
          <w:rFonts w:eastAsia="Calibri" w:cs="Arial"/>
          <w:sz w:val="28"/>
          <w:szCs w:val="28"/>
        </w:rPr>
        <w:t>e</w:t>
      </w:r>
      <w:r w:rsidR="0067583A" w:rsidRPr="00781DA6">
        <w:rPr>
          <w:rFonts w:eastAsia="Calibri" w:cs="Arial"/>
          <w:sz w:val="28"/>
          <w:szCs w:val="28"/>
        </w:rPr>
        <w:t xml:space="preserve">dilicia Permanente de </w:t>
      </w:r>
      <w:r w:rsidR="00E94002">
        <w:rPr>
          <w:rFonts w:eastAsia="Calibri" w:cs="Arial"/>
          <w:sz w:val="28"/>
          <w:szCs w:val="28"/>
        </w:rPr>
        <w:t>Cultura y Derechos Culturales</w:t>
      </w:r>
      <w:r w:rsidR="00777976" w:rsidRPr="00781DA6">
        <w:rPr>
          <w:rFonts w:cs="Arial"/>
          <w:sz w:val="28"/>
          <w:szCs w:val="28"/>
        </w:rPr>
        <w:t>, solicitando a los presentes se si</w:t>
      </w:r>
      <w:r w:rsidR="002D0F64" w:rsidRPr="00781DA6">
        <w:rPr>
          <w:rFonts w:cs="Arial"/>
          <w:sz w:val="28"/>
          <w:szCs w:val="28"/>
        </w:rPr>
        <w:t>rvan poner</w:t>
      </w:r>
      <w:r w:rsidR="009966AB">
        <w:rPr>
          <w:rFonts w:cs="Arial"/>
          <w:sz w:val="28"/>
          <w:szCs w:val="28"/>
        </w:rPr>
        <w:t>se</w:t>
      </w:r>
      <w:r w:rsidR="002D0F64" w:rsidRPr="00781DA6">
        <w:rPr>
          <w:rFonts w:cs="Arial"/>
          <w:sz w:val="28"/>
          <w:szCs w:val="28"/>
        </w:rPr>
        <w:t xml:space="preserve"> de pie</w:t>
      </w:r>
      <w:r w:rsidR="00777976" w:rsidRPr="00781DA6">
        <w:rPr>
          <w:rFonts w:cs="Arial"/>
          <w:sz w:val="28"/>
          <w:szCs w:val="28"/>
        </w:rPr>
        <w:t>;</w:t>
      </w:r>
      <w:r w:rsidR="00045B26" w:rsidRPr="00781DA6">
        <w:rPr>
          <w:rFonts w:cs="Arial"/>
          <w:sz w:val="28"/>
          <w:szCs w:val="28"/>
        </w:rPr>
        <w:t xml:space="preserve"> </w:t>
      </w:r>
    </w:p>
    <w:p w14:paraId="42486575" w14:textId="53DA22BF" w:rsidR="00045B26" w:rsidRPr="00781DA6" w:rsidRDefault="0079453A" w:rsidP="001059CB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>“Compañero</w:t>
      </w:r>
      <w:r w:rsidR="0085198F" w:rsidRPr="00781DA6">
        <w:rPr>
          <w:rFonts w:cs="Arial"/>
          <w:sz w:val="28"/>
          <w:szCs w:val="28"/>
        </w:rPr>
        <w:t>s</w:t>
      </w:r>
      <w:r w:rsidRPr="00781DA6">
        <w:rPr>
          <w:rFonts w:cs="Arial"/>
          <w:sz w:val="28"/>
          <w:szCs w:val="28"/>
        </w:rPr>
        <w:t xml:space="preserve"> regidor</w:t>
      </w:r>
      <w:r w:rsidR="00781DA6" w:rsidRPr="00781DA6">
        <w:rPr>
          <w:rFonts w:cs="Arial"/>
          <w:sz w:val="28"/>
          <w:szCs w:val="28"/>
        </w:rPr>
        <w:t>es</w:t>
      </w:r>
      <w:r w:rsidR="001059CB" w:rsidRPr="00781DA6">
        <w:rPr>
          <w:rFonts w:cs="Arial"/>
          <w:sz w:val="28"/>
          <w:szCs w:val="28"/>
        </w:rPr>
        <w:t>, siendo las</w:t>
      </w:r>
      <w:r w:rsidRPr="00781DA6">
        <w:rPr>
          <w:rFonts w:cs="Arial"/>
          <w:sz w:val="28"/>
          <w:szCs w:val="28"/>
        </w:rPr>
        <w:t xml:space="preserve"> 1</w:t>
      </w:r>
      <w:r w:rsidR="00CC575F">
        <w:rPr>
          <w:rFonts w:cs="Arial"/>
          <w:sz w:val="28"/>
          <w:szCs w:val="28"/>
        </w:rPr>
        <w:t>3</w:t>
      </w:r>
      <w:r w:rsidRPr="00781DA6">
        <w:rPr>
          <w:rFonts w:cs="Arial"/>
          <w:sz w:val="28"/>
          <w:szCs w:val="28"/>
        </w:rPr>
        <w:t xml:space="preserve"> </w:t>
      </w:r>
      <w:r w:rsidR="00CC575F">
        <w:rPr>
          <w:rFonts w:cs="Arial"/>
          <w:sz w:val="28"/>
          <w:szCs w:val="28"/>
        </w:rPr>
        <w:t>trece</w:t>
      </w:r>
      <w:r w:rsidR="001059CB" w:rsidRPr="00781DA6">
        <w:rPr>
          <w:rFonts w:cs="Arial"/>
          <w:sz w:val="28"/>
          <w:szCs w:val="28"/>
        </w:rPr>
        <w:t xml:space="preserve"> horas, con </w:t>
      </w:r>
      <w:r w:rsidR="00621130">
        <w:rPr>
          <w:rFonts w:cs="Arial"/>
          <w:sz w:val="28"/>
          <w:szCs w:val="28"/>
        </w:rPr>
        <w:t>39</w:t>
      </w:r>
      <w:r w:rsidR="001059CB" w:rsidRPr="00781DA6">
        <w:rPr>
          <w:rFonts w:cs="Arial"/>
          <w:sz w:val="28"/>
          <w:szCs w:val="28"/>
        </w:rPr>
        <w:t xml:space="preserve"> minutos del día</w:t>
      </w:r>
      <w:r w:rsidRPr="00781DA6">
        <w:rPr>
          <w:rFonts w:cs="Arial"/>
          <w:sz w:val="28"/>
          <w:szCs w:val="28"/>
        </w:rPr>
        <w:t xml:space="preserve"> </w:t>
      </w:r>
      <w:r w:rsidR="00CC575F">
        <w:rPr>
          <w:rFonts w:cs="Arial"/>
          <w:sz w:val="28"/>
          <w:szCs w:val="28"/>
        </w:rPr>
        <w:t>martes</w:t>
      </w:r>
      <w:r w:rsidR="007539C0" w:rsidRPr="00781DA6">
        <w:rPr>
          <w:rFonts w:cs="Arial"/>
          <w:sz w:val="28"/>
          <w:szCs w:val="28"/>
        </w:rPr>
        <w:t xml:space="preserve"> 1</w:t>
      </w:r>
      <w:r w:rsidR="00CC575F">
        <w:rPr>
          <w:rFonts w:cs="Arial"/>
          <w:sz w:val="28"/>
          <w:szCs w:val="28"/>
        </w:rPr>
        <w:t>5</w:t>
      </w:r>
      <w:r w:rsidRPr="00781DA6">
        <w:rPr>
          <w:rFonts w:cs="Arial"/>
          <w:sz w:val="28"/>
          <w:szCs w:val="28"/>
        </w:rPr>
        <w:t xml:space="preserve"> de </w:t>
      </w:r>
      <w:r w:rsidR="00945B1A">
        <w:rPr>
          <w:rFonts w:cs="Arial"/>
          <w:sz w:val="28"/>
          <w:szCs w:val="28"/>
        </w:rPr>
        <w:t>o</w:t>
      </w:r>
      <w:r w:rsidR="001059CB" w:rsidRPr="00781DA6">
        <w:rPr>
          <w:rFonts w:cs="Arial"/>
          <w:sz w:val="28"/>
          <w:szCs w:val="28"/>
        </w:rPr>
        <w:t>ctubre de 202</w:t>
      </w:r>
      <w:r w:rsidR="007621E5">
        <w:rPr>
          <w:rFonts w:cs="Arial"/>
          <w:sz w:val="28"/>
          <w:szCs w:val="28"/>
        </w:rPr>
        <w:t>4</w:t>
      </w:r>
      <w:r w:rsidRPr="00781DA6">
        <w:rPr>
          <w:rFonts w:cs="Arial"/>
          <w:sz w:val="28"/>
          <w:szCs w:val="28"/>
        </w:rPr>
        <w:t xml:space="preserve"> dos mil veinti</w:t>
      </w:r>
      <w:r w:rsidR="007621E5">
        <w:rPr>
          <w:rFonts w:cs="Arial"/>
          <w:sz w:val="28"/>
          <w:szCs w:val="28"/>
        </w:rPr>
        <w:t>cuatro</w:t>
      </w:r>
      <w:r w:rsidR="001059CB" w:rsidRPr="00781DA6">
        <w:rPr>
          <w:rFonts w:cs="Arial"/>
          <w:sz w:val="28"/>
          <w:szCs w:val="28"/>
        </w:rPr>
        <w:t xml:space="preserve">, declaro formalmente instalada la Comisión </w:t>
      </w:r>
      <w:r w:rsidR="00945B1A">
        <w:rPr>
          <w:rFonts w:cs="Arial"/>
          <w:sz w:val="28"/>
          <w:szCs w:val="28"/>
        </w:rPr>
        <w:t>e</w:t>
      </w:r>
      <w:r w:rsidR="001059CB" w:rsidRPr="00781DA6">
        <w:rPr>
          <w:rFonts w:cs="Arial"/>
          <w:sz w:val="28"/>
          <w:szCs w:val="28"/>
        </w:rPr>
        <w:t xml:space="preserve">dilicia Permanente de </w:t>
      </w:r>
      <w:r w:rsidR="00E94002">
        <w:rPr>
          <w:rFonts w:cs="Arial"/>
          <w:sz w:val="28"/>
          <w:szCs w:val="28"/>
        </w:rPr>
        <w:t>Cultura y Derechos Culturales</w:t>
      </w:r>
      <w:r w:rsidR="001059CB" w:rsidRPr="00781DA6">
        <w:rPr>
          <w:rFonts w:cs="Arial"/>
          <w:sz w:val="28"/>
          <w:szCs w:val="28"/>
        </w:rPr>
        <w:t>, para el periodo correspondiente a la administración municipal 202</w:t>
      </w:r>
      <w:r w:rsidR="007621E5">
        <w:rPr>
          <w:rFonts w:cs="Arial"/>
          <w:sz w:val="28"/>
          <w:szCs w:val="28"/>
        </w:rPr>
        <w:t>4</w:t>
      </w:r>
      <w:r w:rsidR="001059CB" w:rsidRPr="00781DA6">
        <w:rPr>
          <w:rFonts w:cs="Arial"/>
          <w:sz w:val="28"/>
          <w:szCs w:val="28"/>
        </w:rPr>
        <w:t>-202</w:t>
      </w:r>
      <w:r w:rsidR="007621E5">
        <w:rPr>
          <w:rFonts w:cs="Arial"/>
          <w:sz w:val="28"/>
          <w:szCs w:val="28"/>
        </w:rPr>
        <w:t>7</w:t>
      </w:r>
      <w:r w:rsidR="001059CB" w:rsidRPr="00781DA6">
        <w:rPr>
          <w:rFonts w:cs="Arial"/>
          <w:sz w:val="28"/>
          <w:szCs w:val="28"/>
        </w:rPr>
        <w:t>, para todos los efectos legales que correspondan</w:t>
      </w:r>
      <w:r w:rsidR="00447C4E" w:rsidRPr="00781DA6">
        <w:rPr>
          <w:rFonts w:cs="Arial"/>
          <w:sz w:val="28"/>
          <w:szCs w:val="28"/>
        </w:rPr>
        <w:t>”.</w:t>
      </w:r>
    </w:p>
    <w:p w14:paraId="118A86E6" w14:textId="0DBBA8AD" w:rsidR="004A742D" w:rsidRPr="00422AE3" w:rsidRDefault="002A18DA" w:rsidP="001059CB">
      <w:pPr>
        <w:spacing w:after="0" w:line="240" w:lineRule="auto"/>
        <w:jc w:val="both"/>
        <w:rPr>
          <w:rFonts w:eastAsia="Calibri" w:cs="Arial"/>
          <w:b/>
          <w:bCs/>
          <w:i/>
          <w:sz w:val="28"/>
          <w:szCs w:val="28"/>
        </w:rPr>
      </w:pPr>
      <w:r>
        <w:rPr>
          <w:rFonts w:eastAsia="Calibri" w:cs="Arial"/>
          <w:b/>
          <w:bCs/>
          <w:sz w:val="28"/>
          <w:szCs w:val="28"/>
        </w:rPr>
        <w:t xml:space="preserve">               </w:t>
      </w:r>
    </w:p>
    <w:p w14:paraId="0A65D54A" w14:textId="6D46392F" w:rsidR="004A742D" w:rsidRDefault="004B5C6B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REGIDORA MARÍA LAUREL CARRILLO VENTURA</w:t>
      </w:r>
      <w:r w:rsidR="00C70241" w:rsidRPr="00781DA6">
        <w:rPr>
          <w:rFonts w:eastAsia="Calibri" w:cs="Arial"/>
          <w:b/>
          <w:sz w:val="28"/>
          <w:szCs w:val="28"/>
        </w:rPr>
        <w:t xml:space="preserve">: </w:t>
      </w:r>
      <w:r w:rsidR="004A742D" w:rsidRPr="00781DA6">
        <w:rPr>
          <w:rFonts w:eastAsia="Calibri" w:cs="Arial"/>
          <w:sz w:val="28"/>
          <w:szCs w:val="28"/>
        </w:rPr>
        <w:t>En este contexto, su servidor</w:t>
      </w:r>
      <w:r w:rsidR="00D11F79">
        <w:rPr>
          <w:rFonts w:eastAsia="Calibri" w:cs="Arial"/>
          <w:sz w:val="28"/>
          <w:szCs w:val="28"/>
        </w:rPr>
        <w:t>a</w:t>
      </w:r>
      <w:r w:rsidR="004A742D" w:rsidRPr="00781DA6">
        <w:rPr>
          <w:rFonts w:eastAsia="Calibri" w:cs="Arial"/>
          <w:sz w:val="28"/>
          <w:szCs w:val="28"/>
        </w:rPr>
        <w:t xml:space="preserve"> </w:t>
      </w:r>
      <w:r w:rsidR="000C7628" w:rsidRPr="00781DA6">
        <w:rPr>
          <w:rFonts w:eastAsia="Calibri" w:cs="Arial"/>
          <w:sz w:val="28"/>
          <w:szCs w:val="28"/>
        </w:rPr>
        <w:t>estará próximamente convocándolo</w:t>
      </w:r>
      <w:r w:rsidR="004A742D" w:rsidRPr="00781DA6">
        <w:rPr>
          <w:rFonts w:eastAsia="Calibri" w:cs="Arial"/>
          <w:sz w:val="28"/>
          <w:szCs w:val="28"/>
        </w:rPr>
        <w:t xml:space="preserve">s a una siguiente sesión, no sin antes </w:t>
      </w:r>
      <w:r w:rsidR="009B570E" w:rsidRPr="00781DA6">
        <w:rPr>
          <w:rFonts w:eastAsia="Calibri" w:cs="Arial"/>
          <w:sz w:val="28"/>
          <w:szCs w:val="28"/>
        </w:rPr>
        <w:t>comentarles</w:t>
      </w:r>
      <w:r w:rsidR="004A742D" w:rsidRPr="00781DA6">
        <w:rPr>
          <w:rFonts w:eastAsia="Calibri" w:cs="Arial"/>
          <w:sz w:val="28"/>
          <w:szCs w:val="28"/>
        </w:rPr>
        <w:t xml:space="preserve"> que me encuentro a sus órdenes y les expreso mi total apertura para escuchar e impulsar toda iniciativa que gusten proponer en beneficio de los ciudadanos de Puerto Vallarta. </w:t>
      </w:r>
      <w:r w:rsidR="00831FE0">
        <w:rPr>
          <w:rFonts w:eastAsia="Calibri" w:cs="Arial"/>
          <w:sz w:val="28"/>
          <w:szCs w:val="28"/>
        </w:rPr>
        <w:t>Alguien quiere hacer uso de la voz, adelante.</w:t>
      </w:r>
    </w:p>
    <w:p w14:paraId="3F618BB0" w14:textId="77777777" w:rsidR="004A3A05" w:rsidRDefault="00831FE0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>
        <w:rPr>
          <w:rFonts w:eastAsia="Calibri" w:cs="Arial"/>
          <w:sz w:val="28"/>
          <w:szCs w:val="28"/>
        </w:rPr>
        <w:t>REGIDOR LUIS ESCOTO MARTÍNEZ:</w:t>
      </w:r>
      <w:r w:rsidR="00085F16">
        <w:rPr>
          <w:rFonts w:eastAsia="Calibri" w:cs="Arial"/>
          <w:sz w:val="28"/>
          <w:szCs w:val="28"/>
        </w:rPr>
        <w:t xml:space="preserve"> </w:t>
      </w:r>
      <w:r w:rsidR="00E469F9">
        <w:rPr>
          <w:rFonts w:eastAsia="Calibri" w:cs="Arial"/>
          <w:sz w:val="28"/>
          <w:szCs w:val="28"/>
        </w:rPr>
        <w:t xml:space="preserve">Buenas tardes, </w:t>
      </w:r>
      <w:r w:rsidR="00B90787">
        <w:rPr>
          <w:rFonts w:eastAsia="Calibri" w:cs="Arial"/>
          <w:sz w:val="28"/>
          <w:szCs w:val="28"/>
        </w:rPr>
        <w:t xml:space="preserve">pues bien regidora felicitarla por esta gran encomienda, es un trabajo duro, de mucho apoyo a los </w:t>
      </w:r>
      <w:r w:rsidR="00FB2095">
        <w:rPr>
          <w:rFonts w:eastAsia="Calibri" w:cs="Arial"/>
          <w:sz w:val="28"/>
          <w:szCs w:val="28"/>
        </w:rPr>
        <w:t xml:space="preserve">artistas, a los artistas emergentes </w:t>
      </w:r>
      <w:r w:rsidR="0025464F">
        <w:rPr>
          <w:rFonts w:eastAsia="Calibri" w:cs="Arial"/>
          <w:sz w:val="28"/>
          <w:szCs w:val="28"/>
        </w:rPr>
        <w:t>aquí si me lo permite regidora me gustaría poner en la mesa algunos de los asuntos</w:t>
      </w:r>
      <w:r w:rsidR="00592FD6">
        <w:rPr>
          <w:rFonts w:eastAsia="Calibri" w:cs="Arial"/>
          <w:sz w:val="28"/>
          <w:szCs w:val="28"/>
        </w:rPr>
        <w:t xml:space="preserve"> pendientes en el ámbito cultural que es el inventario</w:t>
      </w:r>
      <w:r w:rsidR="001D5A78">
        <w:rPr>
          <w:rFonts w:eastAsia="Calibri" w:cs="Arial"/>
          <w:sz w:val="28"/>
          <w:szCs w:val="28"/>
        </w:rPr>
        <w:t>,</w:t>
      </w:r>
      <w:r w:rsidR="00592FD6">
        <w:rPr>
          <w:rFonts w:eastAsia="Calibri" w:cs="Arial"/>
          <w:sz w:val="28"/>
          <w:szCs w:val="28"/>
        </w:rPr>
        <w:t xml:space="preserve"> un inventa</w:t>
      </w:r>
      <w:r w:rsidR="001D5A78">
        <w:rPr>
          <w:rFonts w:eastAsia="Calibri" w:cs="Arial"/>
          <w:sz w:val="28"/>
          <w:szCs w:val="28"/>
        </w:rPr>
        <w:t>r</w:t>
      </w:r>
      <w:r w:rsidR="00592FD6">
        <w:rPr>
          <w:rFonts w:eastAsia="Calibri" w:cs="Arial"/>
          <w:sz w:val="28"/>
          <w:szCs w:val="28"/>
        </w:rPr>
        <w:t>io</w:t>
      </w:r>
      <w:r w:rsidR="001D5A78">
        <w:rPr>
          <w:rFonts w:eastAsia="Calibri" w:cs="Arial"/>
          <w:sz w:val="28"/>
          <w:szCs w:val="28"/>
        </w:rPr>
        <w:t xml:space="preserve"> de espacios culturales</w:t>
      </w:r>
      <w:r w:rsidR="00E32FC2">
        <w:rPr>
          <w:rFonts w:eastAsia="Calibri" w:cs="Arial"/>
          <w:sz w:val="28"/>
          <w:szCs w:val="28"/>
        </w:rPr>
        <w:t>, un inventario de patrimonio cultural</w:t>
      </w:r>
      <w:r w:rsidR="00862BE1">
        <w:rPr>
          <w:rFonts w:eastAsia="Calibri" w:cs="Arial"/>
          <w:sz w:val="28"/>
          <w:szCs w:val="28"/>
        </w:rPr>
        <w:t xml:space="preserve"> como las esculturas, regularizar su estatus, no se tiene</w:t>
      </w:r>
      <w:r w:rsidR="00881493">
        <w:rPr>
          <w:rFonts w:eastAsia="Calibri" w:cs="Arial"/>
          <w:sz w:val="28"/>
          <w:szCs w:val="28"/>
        </w:rPr>
        <w:t xml:space="preserve"> inventario oficial</w:t>
      </w:r>
      <w:r w:rsidR="00380C75">
        <w:rPr>
          <w:rFonts w:eastAsia="Calibri" w:cs="Arial"/>
          <w:sz w:val="28"/>
          <w:szCs w:val="28"/>
        </w:rPr>
        <w:t>, es u trabajo que se estuvo haciendo y quedó pendiente también</w:t>
      </w:r>
      <w:r w:rsidR="00881493">
        <w:rPr>
          <w:rFonts w:eastAsia="Calibri" w:cs="Arial"/>
          <w:sz w:val="28"/>
          <w:szCs w:val="28"/>
        </w:rPr>
        <w:t xml:space="preserve"> y quien les de mantenimiento a dichas esculturas, </w:t>
      </w:r>
      <w:r>
        <w:rPr>
          <w:rFonts w:eastAsia="Calibri" w:cs="Arial"/>
          <w:sz w:val="28"/>
          <w:szCs w:val="28"/>
        </w:rPr>
        <w:t xml:space="preserve"> </w:t>
      </w:r>
      <w:r w:rsidR="006718FE">
        <w:rPr>
          <w:rFonts w:eastAsia="Calibri" w:cs="Arial"/>
          <w:sz w:val="28"/>
          <w:szCs w:val="28"/>
        </w:rPr>
        <w:t>un reglamento</w:t>
      </w:r>
      <w:r w:rsidR="002C134D">
        <w:rPr>
          <w:rFonts w:eastAsia="Calibri" w:cs="Arial"/>
          <w:sz w:val="28"/>
          <w:szCs w:val="28"/>
        </w:rPr>
        <w:t xml:space="preserve"> para el uso de los espacios culturales</w:t>
      </w:r>
      <w:r w:rsidR="00D67AC8">
        <w:rPr>
          <w:rFonts w:eastAsia="Calibri" w:cs="Arial"/>
          <w:sz w:val="28"/>
          <w:szCs w:val="28"/>
        </w:rPr>
        <w:t xml:space="preserve"> que cada uno se empiecen a </w:t>
      </w:r>
      <w:r w:rsidR="00A3531D">
        <w:rPr>
          <w:rFonts w:eastAsia="Calibri" w:cs="Arial"/>
          <w:sz w:val="28"/>
          <w:szCs w:val="28"/>
        </w:rPr>
        <w:t>regularizar, un reglamento también para artistas</w:t>
      </w:r>
      <w:r w:rsidR="007A5073">
        <w:rPr>
          <w:rFonts w:eastAsia="Calibri" w:cs="Arial"/>
          <w:sz w:val="28"/>
          <w:szCs w:val="28"/>
        </w:rPr>
        <w:t xml:space="preserve"> y que puedan usar para promover su arte, </w:t>
      </w:r>
      <w:r w:rsidR="003670F8">
        <w:rPr>
          <w:rFonts w:eastAsia="Calibri" w:cs="Arial"/>
          <w:sz w:val="28"/>
          <w:szCs w:val="28"/>
        </w:rPr>
        <w:t>y también proponer a cabildo la adopción del manifiesto intermunicipal</w:t>
      </w:r>
      <w:r w:rsidR="000F4CEF">
        <w:rPr>
          <w:rFonts w:eastAsia="Calibri" w:cs="Arial"/>
          <w:sz w:val="28"/>
          <w:szCs w:val="28"/>
        </w:rPr>
        <w:t>, cultura, localismo y ruralidades como política cultural</w:t>
      </w:r>
      <w:r w:rsidR="003F1B13">
        <w:rPr>
          <w:rFonts w:eastAsia="Calibri" w:cs="Arial"/>
          <w:sz w:val="28"/>
          <w:szCs w:val="28"/>
        </w:rPr>
        <w:t>, este documento naci</w:t>
      </w:r>
      <w:r w:rsidR="001E5379">
        <w:rPr>
          <w:rFonts w:eastAsia="Calibri" w:cs="Arial"/>
          <w:sz w:val="28"/>
          <w:szCs w:val="28"/>
        </w:rPr>
        <w:t>ó</w:t>
      </w:r>
      <w:r w:rsidR="003F1B13">
        <w:rPr>
          <w:rFonts w:eastAsia="Calibri" w:cs="Arial"/>
          <w:sz w:val="28"/>
          <w:szCs w:val="28"/>
        </w:rPr>
        <w:t xml:space="preserve"> del segundo encuentro intermunicipal de cultura el pasado </w:t>
      </w:r>
      <w:r w:rsidR="001E5379">
        <w:rPr>
          <w:rFonts w:eastAsia="Calibri" w:cs="Arial"/>
          <w:sz w:val="28"/>
          <w:szCs w:val="28"/>
        </w:rPr>
        <w:t>30 de agosto del 2024</w:t>
      </w:r>
      <w:r w:rsidR="005C6F0F">
        <w:rPr>
          <w:rFonts w:eastAsia="Calibri" w:cs="Arial"/>
          <w:sz w:val="28"/>
          <w:szCs w:val="28"/>
        </w:rPr>
        <w:t>. Regidora cuente con un aliado</w:t>
      </w:r>
      <w:r w:rsidR="004A2BD1">
        <w:rPr>
          <w:rFonts w:eastAsia="Calibri" w:cs="Arial"/>
          <w:sz w:val="28"/>
          <w:szCs w:val="28"/>
        </w:rPr>
        <w:t>, cuente con todo el apoyo para ver si hay manera de darle seguimiento</w:t>
      </w:r>
      <w:r w:rsidR="00904260">
        <w:rPr>
          <w:rFonts w:eastAsia="Calibri" w:cs="Arial"/>
          <w:sz w:val="28"/>
          <w:szCs w:val="28"/>
        </w:rPr>
        <w:t xml:space="preserve"> a estas propuestas y también dentro de la comisión de </w:t>
      </w:r>
      <w:proofErr w:type="gramStart"/>
      <w:r w:rsidR="00904260">
        <w:rPr>
          <w:rFonts w:eastAsia="Calibri" w:cs="Arial"/>
          <w:sz w:val="28"/>
          <w:szCs w:val="28"/>
        </w:rPr>
        <w:t xml:space="preserve">Espectáculos  </w:t>
      </w:r>
      <w:r w:rsidR="00087F00">
        <w:rPr>
          <w:rFonts w:eastAsia="Calibri" w:cs="Arial"/>
          <w:sz w:val="28"/>
          <w:szCs w:val="28"/>
        </w:rPr>
        <w:t>Ocio</w:t>
      </w:r>
      <w:proofErr w:type="gramEnd"/>
      <w:r w:rsidR="005C6F0F">
        <w:rPr>
          <w:rFonts w:eastAsia="Calibri" w:cs="Arial"/>
          <w:sz w:val="28"/>
          <w:szCs w:val="28"/>
        </w:rPr>
        <w:t xml:space="preserve"> </w:t>
      </w:r>
      <w:r w:rsidR="00DD3336">
        <w:rPr>
          <w:rFonts w:eastAsia="Calibri" w:cs="Arial"/>
          <w:sz w:val="28"/>
          <w:szCs w:val="28"/>
        </w:rPr>
        <w:t>y Diversión, Inspección y Vigilancia</w:t>
      </w:r>
      <w:r w:rsidR="00A3531D">
        <w:rPr>
          <w:rFonts w:eastAsia="Calibri" w:cs="Arial"/>
          <w:sz w:val="28"/>
          <w:szCs w:val="28"/>
        </w:rPr>
        <w:t xml:space="preserve"> </w:t>
      </w:r>
      <w:r w:rsidR="00DD3336">
        <w:rPr>
          <w:rFonts w:eastAsia="Calibri" w:cs="Arial"/>
          <w:sz w:val="28"/>
          <w:szCs w:val="28"/>
        </w:rPr>
        <w:t>cuente con todo el apoyo</w:t>
      </w:r>
      <w:r w:rsidR="000F1D13">
        <w:rPr>
          <w:rFonts w:eastAsia="Calibri" w:cs="Arial"/>
          <w:sz w:val="28"/>
          <w:szCs w:val="28"/>
        </w:rPr>
        <w:t xml:space="preserve"> si podemos realizar un reglamento para que los espacios culturales</w:t>
      </w:r>
      <w:r w:rsidR="0053337E">
        <w:rPr>
          <w:rFonts w:eastAsia="Calibri" w:cs="Arial"/>
          <w:sz w:val="28"/>
          <w:szCs w:val="28"/>
        </w:rPr>
        <w:t xml:space="preserve"> e independientes no puedan ser clausurados ya que vulneramos los derechos culturales</w:t>
      </w:r>
      <w:r w:rsidR="005B5603">
        <w:rPr>
          <w:rFonts w:eastAsia="Calibri" w:cs="Arial"/>
          <w:sz w:val="28"/>
          <w:szCs w:val="28"/>
        </w:rPr>
        <w:t xml:space="preserve"> que existen, pero si sancionados no clausurados</w:t>
      </w:r>
      <w:r w:rsidR="001F4A4D">
        <w:rPr>
          <w:rFonts w:eastAsia="Calibri" w:cs="Arial"/>
          <w:sz w:val="28"/>
          <w:szCs w:val="28"/>
        </w:rPr>
        <w:t xml:space="preserve">, es un </w:t>
      </w:r>
    </w:p>
    <w:p w14:paraId="46F2FD84" w14:textId="77777777" w:rsidR="004A3A05" w:rsidRDefault="004A3A05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</w:p>
    <w:p w14:paraId="2C158D0E" w14:textId="77777777" w:rsidR="004A3A05" w:rsidRDefault="004A3A05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</w:p>
    <w:p w14:paraId="607FDEBE" w14:textId="77777777" w:rsidR="004A3A05" w:rsidRDefault="004A3A05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</w:p>
    <w:p w14:paraId="1184CBA8" w14:textId="66B247F8" w:rsidR="00831FE0" w:rsidRDefault="001F4A4D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trabajo que podemos realizar en conjunto en beneficio de todos los artistas </w:t>
      </w:r>
      <w:r w:rsidR="00D952C4">
        <w:rPr>
          <w:rFonts w:eastAsia="Calibri" w:cs="Arial"/>
          <w:sz w:val="28"/>
          <w:szCs w:val="28"/>
        </w:rPr>
        <w:t>independientes e instituciones que a bien promueven la cultura</w:t>
      </w:r>
      <w:r w:rsidR="00E82EC6">
        <w:rPr>
          <w:rFonts w:eastAsia="Calibri" w:cs="Arial"/>
          <w:sz w:val="28"/>
          <w:szCs w:val="28"/>
        </w:rPr>
        <w:t>.</w:t>
      </w:r>
    </w:p>
    <w:p w14:paraId="04EC47F4" w14:textId="77777777" w:rsidR="0080727E" w:rsidRDefault="00E82EC6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2A0AE9">
        <w:rPr>
          <w:rFonts w:eastAsia="Calibri" w:cs="Arial"/>
          <w:b/>
          <w:bCs/>
          <w:sz w:val="28"/>
          <w:szCs w:val="28"/>
        </w:rPr>
        <w:t>REGIDORA MARÍA LAUREL CARRILLO VENTURA:</w:t>
      </w:r>
      <w:r>
        <w:rPr>
          <w:rFonts w:eastAsia="Calibri" w:cs="Arial"/>
          <w:sz w:val="28"/>
          <w:szCs w:val="28"/>
        </w:rPr>
        <w:t xml:space="preserve"> con mucho gusto regidor, </w:t>
      </w:r>
      <w:r w:rsidR="00BB5752">
        <w:rPr>
          <w:rFonts w:eastAsia="Calibri" w:cs="Arial"/>
          <w:sz w:val="28"/>
          <w:szCs w:val="28"/>
        </w:rPr>
        <w:t xml:space="preserve">en esta comisión habrá apertura </w:t>
      </w:r>
      <w:r w:rsidR="00EA47CF">
        <w:rPr>
          <w:rFonts w:eastAsia="Calibri" w:cs="Arial"/>
          <w:sz w:val="28"/>
          <w:szCs w:val="28"/>
        </w:rPr>
        <w:t>para todas las propuestas de cada uno de los integrantes de esta comisión</w:t>
      </w:r>
      <w:r w:rsidR="0094311B">
        <w:rPr>
          <w:rFonts w:eastAsia="Calibri" w:cs="Arial"/>
          <w:sz w:val="28"/>
          <w:szCs w:val="28"/>
        </w:rPr>
        <w:t>, ya he tenido visitas de varias personas que tienen conocimiento del entorno cultural</w:t>
      </w:r>
      <w:r w:rsidR="00FA6C7A">
        <w:rPr>
          <w:rFonts w:eastAsia="Calibri" w:cs="Arial"/>
          <w:sz w:val="28"/>
          <w:szCs w:val="28"/>
        </w:rPr>
        <w:t xml:space="preserve">, la verdad es que me asombra porque desde </w:t>
      </w:r>
      <w:r w:rsidR="002C0209">
        <w:rPr>
          <w:rFonts w:eastAsia="Calibri" w:cs="Arial"/>
          <w:sz w:val="28"/>
          <w:szCs w:val="28"/>
        </w:rPr>
        <w:t>que inicié en la administración, desde que tomamos protesta he recibido a la ciudadanía y la mayoría es por el tema cultural</w:t>
      </w:r>
      <w:r w:rsidR="007B0E23">
        <w:rPr>
          <w:rFonts w:eastAsia="Calibri" w:cs="Arial"/>
          <w:sz w:val="28"/>
          <w:szCs w:val="28"/>
        </w:rPr>
        <w:t>, con tu experiencia vas a hacer muy importante en esta comisión</w:t>
      </w:r>
      <w:r w:rsidR="0072798A">
        <w:rPr>
          <w:rFonts w:eastAsia="Calibri" w:cs="Arial"/>
          <w:sz w:val="28"/>
          <w:szCs w:val="28"/>
        </w:rPr>
        <w:t xml:space="preserve"> y claro que vamos a trabajar como un solo equipo. Muchas Gracias.</w:t>
      </w:r>
    </w:p>
    <w:p w14:paraId="0A14F15E" w14:textId="77777777" w:rsidR="00E01EBA" w:rsidRDefault="0080727E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2A0AE9">
        <w:rPr>
          <w:rFonts w:eastAsia="Calibri" w:cs="Arial"/>
          <w:b/>
          <w:bCs/>
          <w:sz w:val="28"/>
          <w:szCs w:val="28"/>
        </w:rPr>
        <w:t xml:space="preserve">REGIDORA KARLA ALEJANDRA </w:t>
      </w:r>
      <w:r w:rsidR="00E33681" w:rsidRPr="002A0AE9">
        <w:rPr>
          <w:rFonts w:eastAsia="Calibri" w:cs="Arial"/>
          <w:b/>
          <w:bCs/>
          <w:sz w:val="28"/>
          <w:szCs w:val="28"/>
        </w:rPr>
        <w:t>RODRÍGUEZ GONZÁLEZ:</w:t>
      </w:r>
      <w:r w:rsidR="00092F8F">
        <w:rPr>
          <w:rFonts w:eastAsia="Calibri" w:cs="Arial"/>
          <w:sz w:val="28"/>
          <w:szCs w:val="28"/>
        </w:rPr>
        <w:t xml:space="preserve"> Muy buenas tardes compañeros regidores</w:t>
      </w:r>
      <w:r w:rsidR="001352D9">
        <w:rPr>
          <w:rFonts w:eastAsia="Calibri" w:cs="Arial"/>
          <w:sz w:val="28"/>
          <w:szCs w:val="28"/>
        </w:rPr>
        <w:t xml:space="preserve">, Presidenta Laurel muchísimas felicidades es un orgullo ser parte de esta gran comisión </w:t>
      </w:r>
      <w:r w:rsidR="00ED3262">
        <w:rPr>
          <w:rFonts w:eastAsia="Calibri" w:cs="Arial"/>
          <w:sz w:val="28"/>
          <w:szCs w:val="28"/>
        </w:rPr>
        <w:t xml:space="preserve">edilicia de cultura y derechos culturales, para mi es un honor poder contribuir con el fortalecimiento </w:t>
      </w:r>
      <w:r w:rsidR="00C5445F">
        <w:rPr>
          <w:rFonts w:eastAsia="Calibri" w:cs="Arial"/>
          <w:sz w:val="28"/>
          <w:szCs w:val="28"/>
        </w:rPr>
        <w:t>de la cultura y promoción de los derechos culturales, tra</w:t>
      </w:r>
      <w:r w:rsidR="009906AB">
        <w:rPr>
          <w:rFonts w:eastAsia="Calibri" w:cs="Arial"/>
          <w:sz w:val="28"/>
          <w:szCs w:val="28"/>
        </w:rPr>
        <w:t>bajando juntos vamos a poder fortalecer y realmente ser un gran equipo</w:t>
      </w:r>
      <w:r w:rsidR="00A36B25">
        <w:rPr>
          <w:rFonts w:eastAsia="Calibri" w:cs="Arial"/>
          <w:sz w:val="28"/>
          <w:szCs w:val="28"/>
        </w:rPr>
        <w:t xml:space="preserve">, cuente con todo mi apoyo y de todos nuestros compañeros para poder impulsar y plasmar </w:t>
      </w:r>
      <w:r w:rsidR="00EB2207">
        <w:rPr>
          <w:rFonts w:eastAsia="Calibri" w:cs="Arial"/>
          <w:sz w:val="28"/>
          <w:szCs w:val="28"/>
        </w:rPr>
        <w:t xml:space="preserve">las ideas de todos los sectores haciendo así un espacio en nuestra comunidad muy diverso </w:t>
      </w:r>
      <w:r w:rsidR="00B06624">
        <w:rPr>
          <w:rFonts w:eastAsia="Calibri" w:cs="Arial"/>
          <w:sz w:val="28"/>
          <w:szCs w:val="28"/>
        </w:rPr>
        <w:t>y lleno de expresiones culturales, muchas gracias</w:t>
      </w:r>
      <w:r w:rsidR="00E01EBA">
        <w:rPr>
          <w:rFonts w:eastAsia="Calibri" w:cs="Arial"/>
          <w:sz w:val="28"/>
          <w:szCs w:val="28"/>
        </w:rPr>
        <w:t>.</w:t>
      </w:r>
    </w:p>
    <w:p w14:paraId="045BCF47" w14:textId="049A1A4A" w:rsidR="00422AE3" w:rsidRPr="00781DA6" w:rsidRDefault="00E01EBA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2A0AE9">
        <w:rPr>
          <w:rFonts w:eastAsia="Calibri" w:cs="Arial"/>
          <w:b/>
          <w:bCs/>
          <w:sz w:val="28"/>
          <w:szCs w:val="28"/>
        </w:rPr>
        <w:t>REGIDORA MARÍA DE JESÚS LÓPEZ DELGADO</w:t>
      </w:r>
      <w:r>
        <w:rPr>
          <w:rFonts w:eastAsia="Calibri" w:cs="Arial"/>
          <w:sz w:val="28"/>
          <w:szCs w:val="28"/>
        </w:rPr>
        <w:t xml:space="preserve">: </w:t>
      </w:r>
      <w:r w:rsidR="00205868">
        <w:rPr>
          <w:rFonts w:eastAsia="Calibri" w:cs="Arial"/>
          <w:sz w:val="28"/>
          <w:szCs w:val="28"/>
        </w:rPr>
        <w:t>Buenas tardes compañeros regidores</w:t>
      </w:r>
      <w:r w:rsidR="00FA1523">
        <w:rPr>
          <w:rFonts w:eastAsia="Calibri" w:cs="Arial"/>
          <w:sz w:val="28"/>
          <w:szCs w:val="28"/>
        </w:rPr>
        <w:t xml:space="preserve"> y a todos los presentes pues aquí felicitar también a la regidora Laurel </w:t>
      </w:r>
      <w:r w:rsidR="00BC755D">
        <w:rPr>
          <w:rFonts w:eastAsia="Calibri" w:cs="Arial"/>
          <w:sz w:val="28"/>
          <w:szCs w:val="28"/>
        </w:rPr>
        <w:t>por esta comisión de cultura que s parte de todo nuestro trabajo</w:t>
      </w:r>
      <w:r w:rsidR="00AE7081">
        <w:rPr>
          <w:rFonts w:eastAsia="Calibri" w:cs="Arial"/>
          <w:sz w:val="28"/>
          <w:szCs w:val="28"/>
        </w:rPr>
        <w:t xml:space="preserve"> que tenemos que estar en conjunto, cuenta con mi apoyo y siempre voy a estar dispuesta </w:t>
      </w:r>
      <w:r w:rsidR="006139F9">
        <w:rPr>
          <w:rFonts w:eastAsia="Calibri" w:cs="Arial"/>
          <w:sz w:val="28"/>
          <w:szCs w:val="28"/>
        </w:rPr>
        <w:t>a ayudarte y mucho éxito.</w:t>
      </w:r>
      <w:r w:rsidR="00AE7081">
        <w:rPr>
          <w:rFonts w:eastAsia="Calibri" w:cs="Arial"/>
          <w:sz w:val="28"/>
          <w:szCs w:val="28"/>
        </w:rPr>
        <w:t xml:space="preserve"> </w:t>
      </w:r>
      <w:r w:rsidR="00B06624">
        <w:rPr>
          <w:rFonts w:eastAsia="Calibri" w:cs="Arial"/>
          <w:sz w:val="28"/>
          <w:szCs w:val="28"/>
        </w:rPr>
        <w:t xml:space="preserve"> </w:t>
      </w:r>
      <w:r w:rsidR="009906AB">
        <w:rPr>
          <w:rFonts w:eastAsia="Calibri" w:cs="Arial"/>
          <w:sz w:val="28"/>
          <w:szCs w:val="28"/>
        </w:rPr>
        <w:t xml:space="preserve"> </w:t>
      </w:r>
      <w:r w:rsidR="00C5445F">
        <w:rPr>
          <w:rFonts w:eastAsia="Calibri" w:cs="Arial"/>
          <w:sz w:val="28"/>
          <w:szCs w:val="28"/>
        </w:rPr>
        <w:t xml:space="preserve"> </w:t>
      </w:r>
      <w:r w:rsidR="00092F8F">
        <w:rPr>
          <w:rFonts w:eastAsia="Calibri" w:cs="Arial"/>
          <w:sz w:val="28"/>
          <w:szCs w:val="28"/>
        </w:rPr>
        <w:t xml:space="preserve"> </w:t>
      </w:r>
      <w:r w:rsidR="0072798A">
        <w:rPr>
          <w:rFonts w:eastAsia="Calibri" w:cs="Arial"/>
          <w:sz w:val="28"/>
          <w:szCs w:val="28"/>
        </w:rPr>
        <w:t xml:space="preserve"> </w:t>
      </w:r>
      <w:r w:rsidR="0094311B">
        <w:rPr>
          <w:rFonts w:eastAsia="Calibri" w:cs="Arial"/>
          <w:sz w:val="28"/>
          <w:szCs w:val="28"/>
        </w:rPr>
        <w:t xml:space="preserve"> </w:t>
      </w:r>
      <w:r w:rsidR="00EA47CF">
        <w:rPr>
          <w:rFonts w:eastAsia="Calibri" w:cs="Arial"/>
          <w:sz w:val="28"/>
          <w:szCs w:val="28"/>
        </w:rPr>
        <w:t xml:space="preserve"> </w:t>
      </w:r>
      <w:r w:rsidR="00BB5752">
        <w:rPr>
          <w:rFonts w:eastAsia="Calibri" w:cs="Arial"/>
          <w:sz w:val="28"/>
          <w:szCs w:val="28"/>
        </w:rPr>
        <w:t xml:space="preserve"> </w:t>
      </w:r>
    </w:p>
    <w:p w14:paraId="7FB4200A" w14:textId="77777777" w:rsidR="00045B26" w:rsidRPr="00781DA6" w:rsidRDefault="00045B26" w:rsidP="00045B26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3C3E2D9F" w14:textId="01298FF6" w:rsidR="00045B26" w:rsidRPr="00781DA6" w:rsidRDefault="00E4064B" w:rsidP="00045B26">
      <w:pPr>
        <w:spacing w:after="0" w:line="240" w:lineRule="auto"/>
        <w:ind w:left="36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  <w:highlight w:val="lightGray"/>
        </w:rPr>
        <w:t>5</w:t>
      </w:r>
      <w:r w:rsidR="00045B26" w:rsidRPr="00781DA6">
        <w:rPr>
          <w:rFonts w:cs="Arial"/>
          <w:b/>
          <w:sz w:val="28"/>
          <w:szCs w:val="28"/>
          <w:highlight w:val="lightGray"/>
        </w:rPr>
        <w:t xml:space="preserve">. CIERRE DE LA SESIÓN. </w:t>
      </w:r>
    </w:p>
    <w:p w14:paraId="38690EB2" w14:textId="77777777" w:rsidR="00045B26" w:rsidRPr="00781DA6" w:rsidRDefault="00045B26" w:rsidP="00045B26">
      <w:pPr>
        <w:pStyle w:val="Prrafodelista"/>
        <w:spacing w:after="0" w:line="240" w:lineRule="auto"/>
        <w:jc w:val="both"/>
        <w:rPr>
          <w:rFonts w:cs="Arial"/>
          <w:b/>
          <w:sz w:val="28"/>
          <w:szCs w:val="28"/>
          <w:highlight w:val="lightGray"/>
        </w:rPr>
      </w:pPr>
    </w:p>
    <w:p w14:paraId="77FFE17D" w14:textId="0B7CB896" w:rsidR="002A0AE9" w:rsidRDefault="004B5C6B" w:rsidP="00FE1ACB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REGIDORA MARÍA LAUREL CARRILLO VENTURA</w:t>
      </w:r>
      <w:r w:rsidR="00045B26" w:rsidRPr="00781DA6">
        <w:rPr>
          <w:rFonts w:eastAsia="Calibri" w:cs="Arial"/>
          <w:b/>
          <w:sz w:val="28"/>
          <w:szCs w:val="28"/>
        </w:rPr>
        <w:t xml:space="preserve">: </w:t>
      </w:r>
      <w:r w:rsidR="00045B26" w:rsidRPr="00781DA6">
        <w:rPr>
          <w:rFonts w:cs="Arial"/>
          <w:sz w:val="28"/>
          <w:szCs w:val="28"/>
        </w:rPr>
        <w:t xml:space="preserve">No habiendo más asuntos por tratar, declaro formalmente clausurada la presente reunión de la Comisión </w:t>
      </w:r>
      <w:r w:rsidR="00945B1A">
        <w:rPr>
          <w:rFonts w:cs="Arial"/>
          <w:sz w:val="28"/>
          <w:szCs w:val="28"/>
        </w:rPr>
        <w:t>e</w:t>
      </w:r>
      <w:r w:rsidR="00045B26" w:rsidRPr="00781DA6">
        <w:rPr>
          <w:rFonts w:cs="Arial"/>
          <w:sz w:val="28"/>
          <w:szCs w:val="28"/>
        </w:rPr>
        <w:t xml:space="preserve">dilicia Permanente de </w:t>
      </w:r>
      <w:r w:rsidR="00E94002">
        <w:rPr>
          <w:rFonts w:cs="Arial"/>
          <w:sz w:val="28"/>
          <w:szCs w:val="28"/>
        </w:rPr>
        <w:t>Cultura y Derechos Culturales</w:t>
      </w:r>
      <w:r w:rsidR="00045B26" w:rsidRPr="00781DA6">
        <w:rPr>
          <w:rFonts w:cs="Arial"/>
          <w:sz w:val="28"/>
          <w:szCs w:val="28"/>
        </w:rPr>
        <w:t xml:space="preserve">, siendo las </w:t>
      </w:r>
      <w:r w:rsidR="005E2A97" w:rsidRPr="00781DA6">
        <w:rPr>
          <w:rFonts w:cs="Arial"/>
          <w:sz w:val="28"/>
          <w:szCs w:val="28"/>
        </w:rPr>
        <w:t>1</w:t>
      </w:r>
      <w:r w:rsidR="00CC575F">
        <w:rPr>
          <w:rFonts w:cs="Arial"/>
          <w:sz w:val="28"/>
          <w:szCs w:val="28"/>
        </w:rPr>
        <w:t>3</w:t>
      </w:r>
      <w:r w:rsidR="005E2A97" w:rsidRPr="00781DA6">
        <w:rPr>
          <w:rFonts w:cs="Arial"/>
          <w:sz w:val="28"/>
          <w:szCs w:val="28"/>
        </w:rPr>
        <w:t xml:space="preserve"> </w:t>
      </w:r>
      <w:r w:rsidR="00CC575F">
        <w:rPr>
          <w:rFonts w:cs="Arial"/>
          <w:sz w:val="28"/>
          <w:szCs w:val="28"/>
        </w:rPr>
        <w:t>trece</w:t>
      </w:r>
      <w:r w:rsidR="005E2A97" w:rsidRPr="00781DA6">
        <w:rPr>
          <w:rFonts w:cs="Arial"/>
          <w:sz w:val="28"/>
          <w:szCs w:val="28"/>
        </w:rPr>
        <w:t xml:space="preserve"> </w:t>
      </w:r>
      <w:r w:rsidR="00045B26" w:rsidRPr="00781DA6">
        <w:rPr>
          <w:rFonts w:cs="Arial"/>
          <w:sz w:val="28"/>
          <w:szCs w:val="28"/>
        </w:rPr>
        <w:t xml:space="preserve">horas con </w:t>
      </w:r>
      <w:r w:rsidR="002A0AE9">
        <w:rPr>
          <w:rFonts w:cs="Arial"/>
          <w:sz w:val="28"/>
          <w:szCs w:val="28"/>
        </w:rPr>
        <w:t xml:space="preserve">45 </w:t>
      </w:r>
      <w:r w:rsidR="00045B26" w:rsidRPr="00781DA6">
        <w:rPr>
          <w:rFonts w:cs="Arial"/>
          <w:sz w:val="28"/>
          <w:szCs w:val="28"/>
        </w:rPr>
        <w:t>minutos del día</w:t>
      </w:r>
      <w:r w:rsidR="005E2A97" w:rsidRPr="00781DA6">
        <w:rPr>
          <w:rFonts w:cs="Arial"/>
          <w:sz w:val="28"/>
          <w:szCs w:val="28"/>
        </w:rPr>
        <w:t xml:space="preserve"> </w:t>
      </w:r>
      <w:r w:rsidR="00CC575F">
        <w:rPr>
          <w:rFonts w:cs="Arial"/>
          <w:sz w:val="28"/>
          <w:szCs w:val="28"/>
        </w:rPr>
        <w:t>martes</w:t>
      </w:r>
      <w:r w:rsidR="007539C0" w:rsidRPr="00781DA6">
        <w:rPr>
          <w:rFonts w:cs="Arial"/>
          <w:sz w:val="28"/>
          <w:szCs w:val="28"/>
        </w:rPr>
        <w:t xml:space="preserve"> 1</w:t>
      </w:r>
      <w:r w:rsidR="00CC575F">
        <w:rPr>
          <w:rFonts w:cs="Arial"/>
          <w:sz w:val="28"/>
          <w:szCs w:val="28"/>
        </w:rPr>
        <w:t>5</w:t>
      </w:r>
      <w:r w:rsidR="007539C0" w:rsidRPr="00781DA6">
        <w:rPr>
          <w:rFonts w:cs="Arial"/>
          <w:sz w:val="28"/>
          <w:szCs w:val="28"/>
        </w:rPr>
        <w:t xml:space="preserve"> </w:t>
      </w:r>
      <w:r w:rsidR="00045B26" w:rsidRPr="00781DA6">
        <w:rPr>
          <w:rFonts w:cs="Arial"/>
          <w:sz w:val="28"/>
          <w:szCs w:val="28"/>
        </w:rPr>
        <w:t xml:space="preserve">de </w:t>
      </w:r>
      <w:r w:rsidR="004C5EAF">
        <w:rPr>
          <w:rFonts w:cs="Arial"/>
          <w:sz w:val="28"/>
          <w:szCs w:val="28"/>
        </w:rPr>
        <w:t>o</w:t>
      </w:r>
      <w:r w:rsidR="00045B26" w:rsidRPr="00781DA6">
        <w:rPr>
          <w:rFonts w:cs="Arial"/>
          <w:sz w:val="28"/>
          <w:szCs w:val="28"/>
        </w:rPr>
        <w:t>ctubre de</w:t>
      </w:r>
      <w:r w:rsidR="005E2A97" w:rsidRPr="00781DA6">
        <w:rPr>
          <w:rFonts w:cs="Arial"/>
          <w:sz w:val="28"/>
          <w:szCs w:val="28"/>
        </w:rPr>
        <w:t>l año</w:t>
      </w:r>
      <w:r w:rsidR="00045B26" w:rsidRPr="00781DA6">
        <w:rPr>
          <w:rFonts w:cs="Arial"/>
          <w:sz w:val="28"/>
          <w:szCs w:val="28"/>
        </w:rPr>
        <w:t xml:space="preserve"> 202</w:t>
      </w:r>
      <w:r w:rsidR="00E94002">
        <w:rPr>
          <w:rFonts w:cs="Arial"/>
          <w:sz w:val="28"/>
          <w:szCs w:val="28"/>
        </w:rPr>
        <w:t>4</w:t>
      </w:r>
      <w:r w:rsidR="00045B26" w:rsidRPr="00781DA6">
        <w:rPr>
          <w:rFonts w:cs="Arial"/>
          <w:sz w:val="28"/>
          <w:szCs w:val="28"/>
        </w:rPr>
        <w:t xml:space="preserve"> dos</w:t>
      </w:r>
      <w:r w:rsidR="004A742D" w:rsidRPr="00781DA6">
        <w:rPr>
          <w:rFonts w:cs="Arial"/>
          <w:sz w:val="28"/>
          <w:szCs w:val="28"/>
        </w:rPr>
        <w:t xml:space="preserve"> mil veinti</w:t>
      </w:r>
      <w:r w:rsidR="00E94002">
        <w:rPr>
          <w:rFonts w:cs="Arial"/>
          <w:sz w:val="28"/>
          <w:szCs w:val="28"/>
        </w:rPr>
        <w:t>cuatro</w:t>
      </w:r>
      <w:r w:rsidR="004A742D" w:rsidRPr="00781DA6">
        <w:rPr>
          <w:rFonts w:cs="Arial"/>
          <w:sz w:val="28"/>
          <w:szCs w:val="28"/>
        </w:rPr>
        <w:t xml:space="preserve">. Muchas gracias y buen día. </w:t>
      </w:r>
    </w:p>
    <w:p w14:paraId="2C9FC321" w14:textId="77777777" w:rsidR="002A0AE9" w:rsidRDefault="002A0AE9" w:rsidP="00FE1ACB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0C8023F6" w14:textId="77777777" w:rsidR="002A0AE9" w:rsidRDefault="002A0AE9" w:rsidP="00FE1ACB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5EF85B87" w14:textId="77777777" w:rsidR="002A0AE9" w:rsidRDefault="002A0AE9" w:rsidP="00FE1ACB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50568B92" w14:textId="77777777" w:rsidR="00C52579" w:rsidRPr="00781DA6" w:rsidRDefault="00C52579" w:rsidP="00FE1ACB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366B08EC" w14:textId="77777777" w:rsidR="00FE1ACB" w:rsidRDefault="00FE1ACB" w:rsidP="00FE1ACB">
      <w:pPr>
        <w:jc w:val="center"/>
        <w:rPr>
          <w:sz w:val="24"/>
          <w:szCs w:val="24"/>
        </w:rPr>
      </w:pPr>
    </w:p>
    <w:p w14:paraId="4C29FFA6" w14:textId="77777777" w:rsidR="002A0AE9" w:rsidRDefault="002A0AE9" w:rsidP="00FE1ACB">
      <w:pPr>
        <w:jc w:val="center"/>
        <w:rPr>
          <w:sz w:val="24"/>
          <w:szCs w:val="24"/>
        </w:rPr>
      </w:pPr>
    </w:p>
    <w:p w14:paraId="2117E0AF" w14:textId="77777777" w:rsidR="002A0AE9" w:rsidRDefault="002A0AE9" w:rsidP="00FE1ACB">
      <w:pPr>
        <w:jc w:val="center"/>
        <w:rPr>
          <w:sz w:val="24"/>
          <w:szCs w:val="24"/>
        </w:rPr>
      </w:pPr>
    </w:p>
    <w:p w14:paraId="7E3D34D7" w14:textId="77777777" w:rsidR="002A0AE9" w:rsidRDefault="002A0AE9" w:rsidP="00FE1ACB">
      <w:pPr>
        <w:jc w:val="center"/>
        <w:rPr>
          <w:sz w:val="24"/>
          <w:szCs w:val="24"/>
        </w:rPr>
      </w:pPr>
    </w:p>
    <w:p w14:paraId="47A452C3" w14:textId="77777777" w:rsidR="002A0AE9" w:rsidRDefault="002A0AE9" w:rsidP="00FE1ACB">
      <w:pPr>
        <w:jc w:val="center"/>
        <w:rPr>
          <w:sz w:val="24"/>
          <w:szCs w:val="24"/>
        </w:rPr>
      </w:pPr>
    </w:p>
    <w:p w14:paraId="43420E6A" w14:textId="77777777" w:rsidR="00FE1ACB" w:rsidRDefault="00FE1ACB" w:rsidP="00FE1ACB">
      <w:pPr>
        <w:jc w:val="center"/>
        <w:rPr>
          <w:sz w:val="24"/>
          <w:szCs w:val="24"/>
        </w:rPr>
      </w:pPr>
    </w:p>
    <w:p w14:paraId="0A828283" w14:textId="77777777" w:rsidR="00045B26" w:rsidRPr="00781DA6" w:rsidRDefault="00045B26" w:rsidP="00045B26">
      <w:pPr>
        <w:spacing w:after="0" w:line="240" w:lineRule="auto"/>
        <w:jc w:val="both"/>
        <w:rPr>
          <w:rFonts w:cs="Arial"/>
          <w:sz w:val="28"/>
          <w:szCs w:val="28"/>
        </w:rPr>
      </w:pPr>
    </w:p>
    <w:sectPr w:rsidR="00045B26" w:rsidRPr="00781DA6" w:rsidSect="00E22DC4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3297" w14:textId="77777777" w:rsidR="00465B76" w:rsidRDefault="00465B76" w:rsidP="009E3459">
      <w:pPr>
        <w:spacing w:after="0" w:line="240" w:lineRule="auto"/>
      </w:pPr>
      <w:r>
        <w:separator/>
      </w:r>
    </w:p>
  </w:endnote>
  <w:endnote w:type="continuationSeparator" w:id="0">
    <w:p w14:paraId="01F4B0F9" w14:textId="77777777" w:rsidR="00465B76" w:rsidRDefault="00465B76" w:rsidP="009E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2165" w14:textId="77777777" w:rsidR="00465B76" w:rsidRDefault="00465B76" w:rsidP="009E3459">
      <w:pPr>
        <w:spacing w:after="0" w:line="240" w:lineRule="auto"/>
      </w:pPr>
      <w:r>
        <w:separator/>
      </w:r>
    </w:p>
  </w:footnote>
  <w:footnote w:type="continuationSeparator" w:id="0">
    <w:p w14:paraId="19BE3F3F" w14:textId="77777777" w:rsidR="00465B76" w:rsidRDefault="00465B76" w:rsidP="009E3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F92C" w14:textId="11DD31A1" w:rsidR="009E3459" w:rsidRPr="006F27BF" w:rsidRDefault="004A3A05" w:rsidP="006F27BF">
    <w:pPr>
      <w:pStyle w:val="Encabezado"/>
      <w:tabs>
        <w:tab w:val="clear" w:pos="4252"/>
        <w:tab w:val="clear" w:pos="8504"/>
        <w:tab w:val="left" w:pos="1005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VERSIÓN ESTENOGRÁFICA</w:t>
    </w:r>
    <w:r w:rsidR="006F27BF" w:rsidRPr="006F27BF">
      <w:rPr>
        <w:b/>
        <w:bCs/>
        <w:sz w:val="24"/>
        <w:szCs w:val="24"/>
      </w:rPr>
      <w:t xml:space="preserve"> DE LA SESIÓN DE LA COMISIÓN EDILICIA DE CULTURA Y DERECHOS CULTURALES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10AD"/>
    <w:multiLevelType w:val="hybridMultilevel"/>
    <w:tmpl w:val="EEFE066C"/>
    <w:lvl w:ilvl="0" w:tplc="080A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0536D4"/>
    <w:multiLevelType w:val="hybridMultilevel"/>
    <w:tmpl w:val="36B4EFB6"/>
    <w:lvl w:ilvl="0" w:tplc="4B72BB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73"/>
    <w:rsid w:val="000139AD"/>
    <w:rsid w:val="00030826"/>
    <w:rsid w:val="00045B26"/>
    <w:rsid w:val="0004793A"/>
    <w:rsid w:val="00074F44"/>
    <w:rsid w:val="00085F16"/>
    <w:rsid w:val="00087F00"/>
    <w:rsid w:val="00092F8F"/>
    <w:rsid w:val="000A3F1E"/>
    <w:rsid w:val="000C268E"/>
    <w:rsid w:val="000C761C"/>
    <w:rsid w:val="000C7628"/>
    <w:rsid w:val="000F1D13"/>
    <w:rsid w:val="000F4CEF"/>
    <w:rsid w:val="00104DD7"/>
    <w:rsid w:val="001059CB"/>
    <w:rsid w:val="00124957"/>
    <w:rsid w:val="00127E95"/>
    <w:rsid w:val="001352D9"/>
    <w:rsid w:val="00146C7F"/>
    <w:rsid w:val="001544BC"/>
    <w:rsid w:val="00165C97"/>
    <w:rsid w:val="001A202B"/>
    <w:rsid w:val="001D5A78"/>
    <w:rsid w:val="001E5379"/>
    <w:rsid w:val="001F1A29"/>
    <w:rsid w:val="001F4A4D"/>
    <w:rsid w:val="00205868"/>
    <w:rsid w:val="0025464F"/>
    <w:rsid w:val="00286308"/>
    <w:rsid w:val="002A0AE9"/>
    <w:rsid w:val="002A18DA"/>
    <w:rsid w:val="002C0209"/>
    <w:rsid w:val="002C134D"/>
    <w:rsid w:val="002C4106"/>
    <w:rsid w:val="002D0F64"/>
    <w:rsid w:val="00356D6D"/>
    <w:rsid w:val="00357683"/>
    <w:rsid w:val="003670F8"/>
    <w:rsid w:val="00380C75"/>
    <w:rsid w:val="003A000E"/>
    <w:rsid w:val="003B45F6"/>
    <w:rsid w:val="003D4398"/>
    <w:rsid w:val="003F1B13"/>
    <w:rsid w:val="0041280A"/>
    <w:rsid w:val="004152F7"/>
    <w:rsid w:val="00422AE3"/>
    <w:rsid w:val="00423B06"/>
    <w:rsid w:val="00425F8A"/>
    <w:rsid w:val="00447C4E"/>
    <w:rsid w:val="00465B76"/>
    <w:rsid w:val="00473BE8"/>
    <w:rsid w:val="004A2BD1"/>
    <w:rsid w:val="004A3A05"/>
    <w:rsid w:val="004A742D"/>
    <w:rsid w:val="004B5C6B"/>
    <w:rsid w:val="004C27C2"/>
    <w:rsid w:val="004C5EAF"/>
    <w:rsid w:val="004D253D"/>
    <w:rsid w:val="004D7EEB"/>
    <w:rsid w:val="004E4466"/>
    <w:rsid w:val="0050558E"/>
    <w:rsid w:val="0053337E"/>
    <w:rsid w:val="00560BAE"/>
    <w:rsid w:val="00566395"/>
    <w:rsid w:val="0057373B"/>
    <w:rsid w:val="00592FD6"/>
    <w:rsid w:val="005B5603"/>
    <w:rsid w:val="005C6F0F"/>
    <w:rsid w:val="005E2A97"/>
    <w:rsid w:val="005F5D5A"/>
    <w:rsid w:val="006029EE"/>
    <w:rsid w:val="006139F9"/>
    <w:rsid w:val="00614B75"/>
    <w:rsid w:val="00621130"/>
    <w:rsid w:val="00644911"/>
    <w:rsid w:val="00647F0D"/>
    <w:rsid w:val="00664CB7"/>
    <w:rsid w:val="006718FE"/>
    <w:rsid w:val="0067520F"/>
    <w:rsid w:val="0067583A"/>
    <w:rsid w:val="006A0569"/>
    <w:rsid w:val="006F27BF"/>
    <w:rsid w:val="007204BB"/>
    <w:rsid w:val="00720579"/>
    <w:rsid w:val="007233BB"/>
    <w:rsid w:val="0072798A"/>
    <w:rsid w:val="00730467"/>
    <w:rsid w:val="00752A74"/>
    <w:rsid w:val="007539C0"/>
    <w:rsid w:val="007621E5"/>
    <w:rsid w:val="0076222F"/>
    <w:rsid w:val="00777976"/>
    <w:rsid w:val="00781DA6"/>
    <w:rsid w:val="0078289F"/>
    <w:rsid w:val="00786444"/>
    <w:rsid w:val="00793258"/>
    <w:rsid w:val="0079453A"/>
    <w:rsid w:val="00797F1F"/>
    <w:rsid w:val="007A3C1F"/>
    <w:rsid w:val="007A5073"/>
    <w:rsid w:val="007B0E23"/>
    <w:rsid w:val="0080727E"/>
    <w:rsid w:val="0081323B"/>
    <w:rsid w:val="00831FE0"/>
    <w:rsid w:val="008359FF"/>
    <w:rsid w:val="0085198F"/>
    <w:rsid w:val="00862BE1"/>
    <w:rsid w:val="008700EB"/>
    <w:rsid w:val="00881493"/>
    <w:rsid w:val="00884EC0"/>
    <w:rsid w:val="008A2FDE"/>
    <w:rsid w:val="008B6AE8"/>
    <w:rsid w:val="008B710A"/>
    <w:rsid w:val="008C1C0A"/>
    <w:rsid w:val="008C6015"/>
    <w:rsid w:val="008D374B"/>
    <w:rsid w:val="00904260"/>
    <w:rsid w:val="009210D1"/>
    <w:rsid w:val="0092161A"/>
    <w:rsid w:val="0094311B"/>
    <w:rsid w:val="00945B1A"/>
    <w:rsid w:val="009710B7"/>
    <w:rsid w:val="00971C8C"/>
    <w:rsid w:val="00982985"/>
    <w:rsid w:val="009906AB"/>
    <w:rsid w:val="009938EE"/>
    <w:rsid w:val="009966AB"/>
    <w:rsid w:val="009B3F8E"/>
    <w:rsid w:val="009B570E"/>
    <w:rsid w:val="009C70E9"/>
    <w:rsid w:val="009E3459"/>
    <w:rsid w:val="00A305E0"/>
    <w:rsid w:val="00A30C57"/>
    <w:rsid w:val="00A3531D"/>
    <w:rsid w:val="00A36B25"/>
    <w:rsid w:val="00A40F11"/>
    <w:rsid w:val="00A468A9"/>
    <w:rsid w:val="00A6042C"/>
    <w:rsid w:val="00AB05B2"/>
    <w:rsid w:val="00AB6073"/>
    <w:rsid w:val="00AC25B7"/>
    <w:rsid w:val="00AD68F8"/>
    <w:rsid w:val="00AE5D2D"/>
    <w:rsid w:val="00AE7081"/>
    <w:rsid w:val="00B06624"/>
    <w:rsid w:val="00B40DD2"/>
    <w:rsid w:val="00B64CC4"/>
    <w:rsid w:val="00B6540B"/>
    <w:rsid w:val="00B90787"/>
    <w:rsid w:val="00BB2E7A"/>
    <w:rsid w:val="00BB5752"/>
    <w:rsid w:val="00BC2EBA"/>
    <w:rsid w:val="00BC755D"/>
    <w:rsid w:val="00BF5425"/>
    <w:rsid w:val="00BF5714"/>
    <w:rsid w:val="00C52579"/>
    <w:rsid w:val="00C5445F"/>
    <w:rsid w:val="00C63C90"/>
    <w:rsid w:val="00C64B00"/>
    <w:rsid w:val="00C70241"/>
    <w:rsid w:val="00CC0427"/>
    <w:rsid w:val="00CC2135"/>
    <w:rsid w:val="00CC575F"/>
    <w:rsid w:val="00CE0237"/>
    <w:rsid w:val="00D11F79"/>
    <w:rsid w:val="00D25614"/>
    <w:rsid w:val="00D67AC8"/>
    <w:rsid w:val="00D8064F"/>
    <w:rsid w:val="00D85DD3"/>
    <w:rsid w:val="00D91A99"/>
    <w:rsid w:val="00D952C4"/>
    <w:rsid w:val="00DC7188"/>
    <w:rsid w:val="00DD3336"/>
    <w:rsid w:val="00DE4BF5"/>
    <w:rsid w:val="00E01EBA"/>
    <w:rsid w:val="00E04ABE"/>
    <w:rsid w:val="00E22DC4"/>
    <w:rsid w:val="00E27C81"/>
    <w:rsid w:val="00E30A7F"/>
    <w:rsid w:val="00E32FC2"/>
    <w:rsid w:val="00E33681"/>
    <w:rsid w:val="00E4064B"/>
    <w:rsid w:val="00E469F9"/>
    <w:rsid w:val="00E507AD"/>
    <w:rsid w:val="00E540E1"/>
    <w:rsid w:val="00E76B71"/>
    <w:rsid w:val="00E775D6"/>
    <w:rsid w:val="00E82EC6"/>
    <w:rsid w:val="00E94002"/>
    <w:rsid w:val="00E95189"/>
    <w:rsid w:val="00EA47CF"/>
    <w:rsid w:val="00EB2207"/>
    <w:rsid w:val="00EB6E55"/>
    <w:rsid w:val="00EC0CDD"/>
    <w:rsid w:val="00EC6737"/>
    <w:rsid w:val="00ED1746"/>
    <w:rsid w:val="00ED3262"/>
    <w:rsid w:val="00EF15C7"/>
    <w:rsid w:val="00F0042E"/>
    <w:rsid w:val="00F65F6C"/>
    <w:rsid w:val="00F74895"/>
    <w:rsid w:val="00F840B8"/>
    <w:rsid w:val="00FA1523"/>
    <w:rsid w:val="00FA6C7A"/>
    <w:rsid w:val="00FB2095"/>
    <w:rsid w:val="00FC1720"/>
    <w:rsid w:val="00FC30EE"/>
    <w:rsid w:val="00FE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4DDF8"/>
  <w15:docId w15:val="{120B1274-32CE-4D11-8202-F2C3BF59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B26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5B26"/>
    <w:pPr>
      <w:ind w:left="720"/>
      <w:contextualSpacing/>
    </w:pPr>
  </w:style>
  <w:style w:type="table" w:styleId="Tablaconcuadrcula">
    <w:name w:val="Table Grid"/>
    <w:basedOn w:val="Tablanormal"/>
    <w:uiPriority w:val="59"/>
    <w:rsid w:val="00045B26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B75"/>
    <w:rPr>
      <w:rFonts w:ascii="Tahoma" w:eastAsiaTheme="minorEastAsia" w:hAnsi="Tahoma" w:cs="Tahoma"/>
      <w:sz w:val="16"/>
      <w:szCs w:val="16"/>
      <w:lang w:eastAsia="es-MX"/>
    </w:rPr>
  </w:style>
  <w:style w:type="paragraph" w:customStyle="1" w:styleId="Default">
    <w:name w:val="Default"/>
    <w:rsid w:val="009210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gkelc">
    <w:name w:val="hgkelc"/>
    <w:basedOn w:val="Fuentedeprrafopredeter"/>
    <w:rsid w:val="00165C97"/>
  </w:style>
  <w:style w:type="paragraph" w:styleId="Encabezado">
    <w:name w:val="header"/>
    <w:basedOn w:val="Normal"/>
    <w:link w:val="EncabezadoCar"/>
    <w:uiPriority w:val="99"/>
    <w:unhideWhenUsed/>
    <w:rsid w:val="009E34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459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E34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459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848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Bernal</dc:creator>
  <cp:lastModifiedBy>cony sernaparra</cp:lastModifiedBy>
  <cp:revision>2</cp:revision>
  <cp:lastPrinted>2021-10-05T13:42:00Z</cp:lastPrinted>
  <dcterms:created xsi:type="dcterms:W3CDTF">2026-05-12T18:52:00Z</dcterms:created>
  <dcterms:modified xsi:type="dcterms:W3CDTF">2026-05-12T18:52:00Z</dcterms:modified>
</cp:coreProperties>
</file>